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887"/>
      </w:tblGrid>
      <w:tr w:rsidR="0039362C" w:rsidRPr="0039362C" w:rsidTr="001728A0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39362C" w:rsidTr="001728A0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Default="003936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Default="0039362C" w:rsidP="0039362C">
            <w:pPr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39362C" w:rsidRDefault="0039362C" w:rsidP="0039362C">
            <w:pPr>
              <w:ind w:left="20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  <w:p w:rsidR="0039362C" w:rsidRDefault="00774C18" w:rsidP="00E81866">
            <w:pPr>
              <w:ind w:left="20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18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труда и социальной защиты Калужской области</w:t>
            </w:r>
          </w:p>
          <w:p w:rsidR="00E81866" w:rsidRDefault="00E81866" w:rsidP="00E81866">
            <w:pPr>
              <w:ind w:left="20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866" w:rsidRDefault="00E81866" w:rsidP="00E81866">
            <w:pPr>
              <w:ind w:left="20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DA0" w:rsidRPr="00E81866" w:rsidRDefault="00774C18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866">
              <w:rPr>
                <w:rFonts w:ascii="Times New Roman" w:hAnsi="Times New Roman" w:cs="Times New Roman"/>
                <w:b/>
                <w:sz w:val="20"/>
                <w:szCs w:val="20"/>
              </w:rPr>
              <w:t>Министр</w:t>
            </w:r>
            <w:r w:rsidRPr="00E818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E4DA0" w:rsidRPr="00E8186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756C5" w:rsidRPr="00E8186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4E4DA0" w:rsidRPr="00E8186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E81866">
              <w:rPr>
                <w:rFonts w:ascii="Times New Roman" w:hAnsi="Times New Roman" w:cs="Times New Roman"/>
                <w:b/>
                <w:sz w:val="20"/>
                <w:szCs w:val="20"/>
              </w:rPr>
              <w:t>П.В</w:t>
            </w:r>
            <w:proofErr w:type="spellEnd"/>
            <w:r w:rsidRPr="00E81866">
              <w:rPr>
                <w:rFonts w:ascii="Times New Roman" w:hAnsi="Times New Roman" w:cs="Times New Roman"/>
                <w:b/>
                <w:sz w:val="20"/>
                <w:szCs w:val="20"/>
              </w:rPr>
              <w:t>. Коновалов</w:t>
            </w:r>
          </w:p>
          <w:p w:rsidR="00106FB5" w:rsidRDefault="00106FB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4E4DA0" w:rsidRDefault="00106FB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DA0" w:rsidRPr="004E4DA0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E4DA0" w:rsidRPr="004E4DA0">
              <w:rPr>
                <w:rFonts w:ascii="Times New Roman" w:hAnsi="Times New Roman" w:cs="Times New Roman"/>
                <w:sz w:val="20"/>
                <w:szCs w:val="20"/>
              </w:rPr>
              <w:t>» ____________ 20 __ г.</w:t>
            </w:r>
          </w:p>
        </w:tc>
      </w:tr>
      <w:tr w:rsidR="00B3452C" w:rsidRPr="0039362C" w:rsidTr="001728A0">
        <w:tc>
          <w:tcPr>
            <w:tcW w:w="8187" w:type="dxa"/>
            <w:gridSpan w:val="7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39362C" w:rsidTr="001728A0">
        <w:tc>
          <w:tcPr>
            <w:tcW w:w="8187" w:type="dxa"/>
            <w:gridSpan w:val="7"/>
          </w:tcPr>
          <w:p w:rsidR="00B3452C" w:rsidRPr="0039362C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9" w:type="dxa"/>
            <w:gridSpan w:val="12"/>
          </w:tcPr>
          <w:p w:rsidR="00B3452C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6126" w:type="dxa"/>
            <w:gridSpan w:val="19"/>
          </w:tcPr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Default="00106FB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FB5" w:rsidRDefault="00D94642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0.4pt;margin-top:9.55pt;width:119.25pt;height:11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74C18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 w:rsidR="00774C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774C18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4E4DA0" w:rsidRPr="0039362C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3619A1" w:rsidRDefault="004E4DA0" w:rsidP="00774C18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Default="00774C18" w:rsidP="005959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106FB5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10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106FB5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106FB5" w:rsidRDefault="00D86F78" w:rsidP="0059597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4C18" w:rsidRPr="0010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52C" w:rsidRPr="00106FB5" w:rsidRDefault="00B3452C" w:rsidP="008F2AA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39362C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4E4DA0" w:rsidRPr="0039362C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B45C50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B45C50" w:rsidRDefault="004B0DDC" w:rsidP="006E113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  <w:r w:rsidR="006E1137" w:rsidRPr="00B4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4E4DA0" w:rsidRPr="00F854F8" w:rsidRDefault="00F854F8" w:rsidP="00B3452C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F8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6E1137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85.31</w:t>
            </w: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4E4DA0" w:rsidRPr="0039362C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D34E77" w:rsidRDefault="004E4DA0" w:rsidP="00A34BA8">
            <w:pPr>
              <w:shd w:val="clear" w:color="auto" w:fill="E8F3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B45C50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Default="00B3452C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Default="004B0DDC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172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23298D" w:rsidRPr="0023298D" w:rsidRDefault="0023298D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4E4DA0" w:rsidRPr="006E1137" w:rsidRDefault="004E4DA0" w:rsidP="00422422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39362C" w:rsidTr="001728A0">
        <w:tc>
          <w:tcPr>
            <w:tcW w:w="13433" w:type="dxa"/>
            <w:gridSpan w:val="14"/>
          </w:tcPr>
          <w:p w:rsidR="004E4DA0" w:rsidRPr="0039362C" w:rsidRDefault="004E4DA0" w:rsidP="00B3452C">
            <w:pPr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39362C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39362C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Default="00B45C50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Default="00B45C50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2D38C7" w:rsidRDefault="002C0E29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E29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Default="002C0E29" w:rsidP="00455B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="0041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29" w:rsidRPr="00B131CD" w:rsidRDefault="004139C6" w:rsidP="004139C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1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B13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2D38C7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Default="000D7F85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0D7F85" w:rsidRDefault="000D7F85" w:rsidP="000D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C0E29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Default="00B45C50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Default="002C0E29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BE3DE8" w:rsidRDefault="00B131CD" w:rsidP="00BE3DE8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E8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BE3DE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E3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2D38C7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Default="00F64BBA" w:rsidP="00455B7C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BBA" w:rsidRPr="002D38C7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2D38C7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244AD6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56" w:type="dxa"/>
            <w:gridSpan w:val="3"/>
            <w:vMerge w:val="restart"/>
            <w:vAlign w:val="center"/>
          </w:tcPr>
          <w:p w:rsidR="00AC5766" w:rsidRPr="00244AD6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A8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4F0183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56" w:type="dxa"/>
            <w:gridSpan w:val="3"/>
            <w:vMerge/>
          </w:tcPr>
          <w:p w:rsidR="004F0183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244AD6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vMerge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6" w:type="dxa"/>
            <w:gridSpan w:val="3"/>
          </w:tcPr>
          <w:p w:rsidR="004F0183" w:rsidRPr="00244AD6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AB764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64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275" w:type="dxa"/>
            <w:vMerge w:val="restart"/>
          </w:tcPr>
          <w:p w:rsidR="00C756B4" w:rsidRPr="00244AD6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244AD6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244AD6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:rsidR="00C756B4" w:rsidRPr="00244AD6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C756B4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6B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244AD6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244AD6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244AD6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</w:tcPr>
          <w:p w:rsidR="00FC0219" w:rsidRPr="00FC0219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8739FC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Tr="0017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D46B9E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244AD6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3"/>
          </w:tcPr>
          <w:p w:rsidR="00C756B4" w:rsidRPr="008739FC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4D5431" w:rsidTr="00673256">
        <w:trPr>
          <w:trHeight w:val="131"/>
        </w:trPr>
        <w:tc>
          <w:tcPr>
            <w:tcW w:w="1559" w:type="dxa"/>
          </w:tcPr>
          <w:p w:rsidR="004D5431" w:rsidRPr="000D7F85" w:rsidRDefault="000D7F85" w:rsidP="00AB764F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lastRenderedPageBreak/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1242" w:type="dxa"/>
        <w:tblLayout w:type="fixed"/>
        <w:tblLook w:val="04A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Tr="001728A0">
        <w:tc>
          <w:tcPr>
            <w:tcW w:w="993" w:type="dxa"/>
            <w:vMerge w:val="restart"/>
            <w:vAlign w:val="center"/>
          </w:tcPr>
          <w:p w:rsidR="00126286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126286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  <w:r w:rsidR="00EC399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81" w:type="dxa"/>
            <w:vMerge w:val="restart"/>
            <w:vAlign w:val="center"/>
          </w:tcPr>
          <w:p w:rsidR="00126286" w:rsidRDefault="00126286" w:rsidP="00FD352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FD352B" w:rsidTr="001728A0">
        <w:tc>
          <w:tcPr>
            <w:tcW w:w="993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FD352B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Tr="001728A0">
        <w:trPr>
          <w:trHeight w:val="470"/>
        </w:trPr>
        <w:tc>
          <w:tcPr>
            <w:tcW w:w="993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Tr="001728A0">
        <w:tc>
          <w:tcPr>
            <w:tcW w:w="993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FD352B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352B" w:rsidTr="001728A0">
        <w:tc>
          <w:tcPr>
            <w:tcW w:w="993" w:type="dxa"/>
          </w:tcPr>
          <w:p w:rsidR="003829A8" w:rsidRPr="00384481" w:rsidRDefault="00AB764F" w:rsidP="003829A8">
            <w:pPr>
              <w:pStyle w:val="af2"/>
              <w:rPr>
                <w:rFonts w:ascii="Times New Roman" w:hAnsi="Times New Roman" w:cs="Times New Roman"/>
              </w:rPr>
            </w:pPr>
            <w:r w:rsidRPr="00384481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134" w:type="dxa"/>
          </w:tcPr>
          <w:p w:rsidR="003829A8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9A8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9A8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29A8" w:rsidRPr="006B6D9E" w:rsidRDefault="006B6D9E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3829A8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829A8" w:rsidRPr="006B6D9E" w:rsidRDefault="006B6D9E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3829A8" w:rsidRPr="006B6D9E" w:rsidRDefault="006B6D9E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829A8" w:rsidRPr="006B6D9E" w:rsidRDefault="00B52E2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F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829A8" w:rsidRPr="002261A5" w:rsidRDefault="00B52E2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F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829A8" w:rsidRPr="002261A5" w:rsidRDefault="00B52E2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6F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0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829A8" w:rsidRPr="000C3043" w:rsidRDefault="000C304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0C3043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FD352B" w:rsidTr="001728A0">
        <w:tc>
          <w:tcPr>
            <w:tcW w:w="993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829A8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3829A8" w:rsidRDefault="00EC3996" w:rsidP="003829A8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*Размер ежемесячной платы за предоставление социальных услуг в форме социального обслуживания в стационарной форме рассчитывается на основе</w:t>
      </w:r>
      <w:r w:rsidR="00901C87">
        <w:rPr>
          <w:rFonts w:ascii="Times New Roman" w:hAnsi="Times New Roman" w:cs="Times New Roman"/>
        </w:rPr>
        <w:t xml:space="preserve"> тарифов на социальные услуги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постановления Правительства Калужской области от 23.10.2014 № 622 «Об установлении предельной величины среднедушевого дохода для предоставления социальных услуг бесплатно».</w:t>
      </w:r>
    </w:p>
    <w:p w:rsidR="00CF1236" w:rsidRPr="003829A8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784" w:tblpY="310"/>
        <w:tblW w:w="0" w:type="auto"/>
        <w:tblLook w:val="04A0"/>
      </w:tblPr>
      <w:tblGrid>
        <w:gridCol w:w="1559"/>
      </w:tblGrid>
      <w:tr w:rsidR="00513813" w:rsidTr="00513813">
        <w:trPr>
          <w:trHeight w:val="131"/>
        </w:trPr>
        <w:tc>
          <w:tcPr>
            <w:tcW w:w="1559" w:type="dxa"/>
          </w:tcPr>
          <w:p w:rsidR="00513813" w:rsidRPr="000D7F85" w:rsidRDefault="00FB2F04" w:rsidP="000D7F8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5</w:t>
            </w:r>
          </w:p>
        </w:tc>
      </w:tr>
    </w:tbl>
    <w:p w:rsidR="00673256" w:rsidRPr="00673256" w:rsidRDefault="00673256" w:rsidP="00DC3D06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667"/>
        <w:gridCol w:w="3041"/>
        <w:gridCol w:w="1380"/>
        <w:gridCol w:w="1133"/>
        <w:gridCol w:w="7771"/>
      </w:tblGrid>
      <w:tr w:rsidR="00D45314" w:rsidTr="001728A0">
        <w:tc>
          <w:tcPr>
            <w:tcW w:w="14992" w:type="dxa"/>
            <w:gridSpan w:val="5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45314" w:rsidTr="001728A0">
        <w:tc>
          <w:tcPr>
            <w:tcW w:w="1667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1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0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3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1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45314" w:rsidTr="001728A0">
        <w:tc>
          <w:tcPr>
            <w:tcW w:w="1667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1" w:type="dxa"/>
            <w:vAlign w:val="center"/>
          </w:tcPr>
          <w:p w:rsidR="00D45314" w:rsidRDefault="00D45314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5314" w:rsidTr="001728A0">
        <w:tc>
          <w:tcPr>
            <w:tcW w:w="1667" w:type="dxa"/>
            <w:vAlign w:val="center"/>
          </w:tcPr>
          <w:p w:rsidR="00D45314" w:rsidRPr="00376747" w:rsidRDefault="00376747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747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041" w:type="dxa"/>
            <w:vAlign w:val="center"/>
          </w:tcPr>
          <w:p w:rsidR="00D45314" w:rsidRPr="00CF1236" w:rsidRDefault="00E81866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80" w:type="dxa"/>
            <w:vAlign w:val="center"/>
          </w:tcPr>
          <w:p w:rsidR="00D45314" w:rsidRPr="006C6FCA" w:rsidRDefault="006C6FCA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33" w:type="dxa"/>
            <w:vAlign w:val="center"/>
          </w:tcPr>
          <w:p w:rsidR="00D45314" w:rsidRPr="006C6FCA" w:rsidRDefault="006C6FCA" w:rsidP="00D4531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771" w:type="dxa"/>
            <w:vAlign w:val="center"/>
          </w:tcPr>
          <w:p w:rsidR="00D45314" w:rsidRPr="006C6FCA" w:rsidRDefault="006C6FCA" w:rsidP="00E527B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обслуживании граждан в Российской Федерации».</w:t>
            </w:r>
          </w:p>
        </w:tc>
      </w:tr>
      <w:tr w:rsidR="000D7F85" w:rsidTr="001728A0">
        <w:tc>
          <w:tcPr>
            <w:tcW w:w="1667" w:type="dxa"/>
            <w:vAlign w:val="center"/>
          </w:tcPr>
          <w:p w:rsidR="000D7F85" w:rsidRPr="00CF1236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41" w:type="dxa"/>
            <w:vAlign w:val="center"/>
          </w:tcPr>
          <w:p w:rsidR="000D7F85" w:rsidRPr="00CF1236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>равительств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 xml:space="preserve"> Калужской области</w:t>
            </w:r>
          </w:p>
        </w:tc>
        <w:tc>
          <w:tcPr>
            <w:tcW w:w="1380" w:type="dxa"/>
            <w:vAlign w:val="center"/>
          </w:tcPr>
          <w:p w:rsidR="000D7F85" w:rsidRPr="00F72400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33" w:type="dxa"/>
            <w:vAlign w:val="center"/>
          </w:tcPr>
          <w:p w:rsidR="000D7F85" w:rsidRPr="00F72400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771" w:type="dxa"/>
            <w:vAlign w:val="center"/>
          </w:tcPr>
          <w:p w:rsidR="000D7F85" w:rsidRPr="00F72400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установлении Порядка утверждения тарифов на социальные услуги на основании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нормативов финансирования социальных услуг»</w:t>
            </w:r>
          </w:p>
        </w:tc>
      </w:tr>
      <w:tr w:rsidR="000D7F85" w:rsidTr="001728A0">
        <w:tc>
          <w:tcPr>
            <w:tcW w:w="1667" w:type="dxa"/>
            <w:vAlign w:val="center"/>
          </w:tcPr>
          <w:p w:rsidR="000D7F85" w:rsidRPr="00F72400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</w:p>
        </w:tc>
        <w:tc>
          <w:tcPr>
            <w:tcW w:w="3041" w:type="dxa"/>
            <w:vAlign w:val="center"/>
          </w:tcPr>
          <w:p w:rsidR="000D7F85" w:rsidRPr="00F72400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тарифного регулирования Калужской области</w:t>
            </w:r>
          </w:p>
        </w:tc>
        <w:tc>
          <w:tcPr>
            <w:tcW w:w="1380" w:type="dxa"/>
            <w:vAlign w:val="center"/>
          </w:tcPr>
          <w:p w:rsidR="000D7F85" w:rsidRPr="00E527B7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7B7">
              <w:rPr>
                <w:rFonts w:ascii="Times New Roman" w:hAnsi="Times New Roman" w:cs="Times New Roman"/>
                <w:sz w:val="16"/>
                <w:szCs w:val="16"/>
              </w:rPr>
              <w:t>14.09.2015</w:t>
            </w:r>
          </w:p>
        </w:tc>
        <w:tc>
          <w:tcPr>
            <w:tcW w:w="1133" w:type="dxa"/>
            <w:vAlign w:val="center"/>
          </w:tcPr>
          <w:p w:rsidR="000D7F85" w:rsidRPr="00E527B7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7B7">
              <w:rPr>
                <w:rFonts w:ascii="Times New Roman" w:hAnsi="Times New Roman" w:cs="Times New Roman"/>
                <w:sz w:val="16"/>
                <w:szCs w:val="16"/>
              </w:rPr>
              <w:t>№ 207-РК</w:t>
            </w:r>
          </w:p>
        </w:tc>
        <w:tc>
          <w:tcPr>
            <w:tcW w:w="7771" w:type="dxa"/>
            <w:vAlign w:val="center"/>
          </w:tcPr>
          <w:p w:rsidR="000D7F85" w:rsidRPr="00E527B7" w:rsidRDefault="000D7F85" w:rsidP="000D7F8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0D7F85" w:rsidTr="001728A0">
        <w:tc>
          <w:tcPr>
            <w:tcW w:w="1667" w:type="dxa"/>
            <w:vAlign w:val="center"/>
          </w:tcPr>
          <w:p w:rsidR="000D7F85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0D7F85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D7F85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0D7F85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1" w:type="dxa"/>
            <w:vAlign w:val="center"/>
          </w:tcPr>
          <w:p w:rsidR="000D7F85" w:rsidRDefault="000D7F85" w:rsidP="00D45314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314" w:rsidRP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D45314" w:rsidRDefault="00D45314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105702" w:rsidRDefault="002A1AB9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</w:t>
      </w:r>
      <w:r w:rsidR="0077202C">
        <w:rPr>
          <w:rFonts w:ascii="Times New Roman" w:hAnsi="Times New Roman" w:cs="Times New Roman"/>
        </w:rPr>
        <w:t xml:space="preserve"> от 28.12.2013 № 442</w:t>
      </w:r>
      <w:r w:rsidR="000D7F85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 xml:space="preserve"> «О</w:t>
      </w:r>
      <w:r w:rsidR="0077202C">
        <w:rPr>
          <w:rFonts w:ascii="Times New Roman" w:hAnsi="Times New Roman" w:cs="Times New Roman"/>
        </w:rPr>
        <w:t xml:space="preserve">б основах </w:t>
      </w:r>
      <w:r>
        <w:rPr>
          <w:rFonts w:ascii="Times New Roman" w:hAnsi="Times New Roman" w:cs="Times New Roman"/>
        </w:rPr>
        <w:t xml:space="preserve"> социально</w:t>
      </w:r>
      <w:r w:rsidR="0077202C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обслуживании граждан в Российской </w:t>
      </w:r>
      <w:r w:rsidR="0077202C">
        <w:rPr>
          <w:rFonts w:ascii="Times New Roman" w:hAnsi="Times New Roman" w:cs="Times New Roman"/>
        </w:rPr>
        <w:t>Федерации»</w:t>
      </w:r>
      <w:r w:rsidR="00105702">
        <w:rPr>
          <w:rFonts w:ascii="Times New Roman" w:hAnsi="Times New Roman" w:cs="Times New Roman"/>
        </w:rPr>
        <w:t xml:space="preserve">. </w:t>
      </w:r>
    </w:p>
    <w:p w:rsidR="00105702" w:rsidRDefault="00105702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253E05" w:rsidRPr="00253E05" w:rsidRDefault="00105702" w:rsidP="00B96545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Приказ министерства по делам семьи</w:t>
      </w:r>
      <w:r w:rsidR="00B96545">
        <w:rPr>
          <w:rFonts w:ascii="Times New Roman" w:hAnsi="Times New Roman" w:cs="Times New Roman"/>
        </w:rPr>
        <w:t>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</w:t>
      </w:r>
      <w:r>
        <w:rPr>
          <w:rFonts w:ascii="Times New Roman" w:hAnsi="Times New Roman" w:cs="Times New Roman"/>
        </w:rPr>
        <w:t xml:space="preserve"> </w:t>
      </w:r>
    </w:p>
    <w:p w:rsidR="00D45314" w:rsidRDefault="00253E05" w:rsidP="00D45314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253E05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3794"/>
        <w:gridCol w:w="7513"/>
        <w:gridCol w:w="3685"/>
      </w:tblGrid>
      <w:tr w:rsidR="00253E05" w:rsidTr="001728A0">
        <w:tc>
          <w:tcPr>
            <w:tcW w:w="3794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513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253E05" w:rsidTr="001728A0">
        <w:tc>
          <w:tcPr>
            <w:tcW w:w="3794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53E05" w:rsidRDefault="00253E05" w:rsidP="00253E0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3E05" w:rsidTr="001728A0">
        <w:tc>
          <w:tcPr>
            <w:tcW w:w="3794" w:type="dxa"/>
          </w:tcPr>
          <w:p w:rsidR="00253E05" w:rsidRPr="00B96545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96545" w:rsidRPr="00B96545">
              <w:rPr>
                <w:rFonts w:ascii="Times New Roman" w:hAnsi="Times New Roman" w:cs="Times New Roman"/>
                <w:sz w:val="16"/>
                <w:szCs w:val="16"/>
              </w:rPr>
              <w:t>Информация в общественных местах (в органах и учреждениях социальной защиты населения)</w:t>
            </w:r>
          </w:p>
        </w:tc>
        <w:tc>
          <w:tcPr>
            <w:tcW w:w="7513" w:type="dxa"/>
          </w:tcPr>
          <w:p w:rsidR="00B96545" w:rsidRPr="00B96545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аименование учреждения, адрес, маршрут проезда, телефоны;</w:t>
            </w:r>
          </w:p>
          <w:p w:rsidR="00B96545" w:rsidRPr="00B96545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нформация о видах социальных услуг, предоставляемых поставщиком социальных услуг;</w:t>
            </w:r>
          </w:p>
          <w:p w:rsidR="00B96545" w:rsidRPr="00B96545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орядок  предоставления социальных услуг поставщиками социальных услуг в Калужской области;</w:t>
            </w:r>
          </w:p>
          <w:p w:rsidR="00B96545" w:rsidRPr="00B96545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орма договора о стационарном социальном обслуживании;</w:t>
            </w:r>
          </w:p>
          <w:p w:rsidR="00B96545" w:rsidRPr="00B96545" w:rsidRDefault="00B96545" w:rsidP="00B96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еречень и образцы документов, необходимых для направления граждан на стационарное социальное обслуживание;</w:t>
            </w:r>
          </w:p>
          <w:p w:rsidR="00253E05" w:rsidRPr="00B96545" w:rsidRDefault="00B96545" w:rsidP="00047F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7F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оложение о порядке приема, порядке и условиях предоставления стационарного социального обслуживания гражданам пожилого возраста и инвалидам в стационарных учреждениях социального обслуживания.</w:t>
            </w:r>
          </w:p>
        </w:tc>
        <w:tc>
          <w:tcPr>
            <w:tcW w:w="3685" w:type="dxa"/>
          </w:tcPr>
          <w:p w:rsidR="00253E05" w:rsidRPr="00B96545" w:rsidRDefault="00B9654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253E05" w:rsidTr="001728A0">
        <w:tc>
          <w:tcPr>
            <w:tcW w:w="3794" w:type="dxa"/>
          </w:tcPr>
          <w:p w:rsidR="00253E05" w:rsidRPr="001E4375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</w:t>
            </w:r>
            <w:r w:rsidR="001E4375"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в средствах массовой информации</w:t>
            </w:r>
          </w:p>
        </w:tc>
        <w:tc>
          <w:tcPr>
            <w:tcW w:w="7513" w:type="dxa"/>
          </w:tcPr>
          <w:p w:rsidR="00253E05" w:rsidRPr="001E4375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оказываемых учреждением</w:t>
            </w:r>
          </w:p>
        </w:tc>
        <w:tc>
          <w:tcPr>
            <w:tcW w:w="3685" w:type="dxa"/>
          </w:tcPr>
          <w:p w:rsidR="00253E05" w:rsidRPr="001E4375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1E4375" w:rsidTr="001728A0">
        <w:tc>
          <w:tcPr>
            <w:tcW w:w="3794" w:type="dxa"/>
          </w:tcPr>
          <w:p w:rsidR="001E4375" w:rsidRPr="001E4375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E4375"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у входа в учреждение</w:t>
            </w:r>
          </w:p>
        </w:tc>
        <w:tc>
          <w:tcPr>
            <w:tcW w:w="7513" w:type="dxa"/>
          </w:tcPr>
          <w:p w:rsidR="001E4375" w:rsidRPr="001E4375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685" w:type="dxa"/>
          </w:tcPr>
          <w:p w:rsidR="001E4375" w:rsidRPr="001E4375" w:rsidRDefault="001E4375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047FA8" w:rsidTr="001728A0">
        <w:tc>
          <w:tcPr>
            <w:tcW w:w="3794" w:type="dxa"/>
          </w:tcPr>
          <w:p w:rsidR="00047FA8" w:rsidRPr="001E4375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047FA8"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на информационных стендах учреждения</w:t>
            </w:r>
          </w:p>
        </w:tc>
        <w:tc>
          <w:tcPr>
            <w:tcW w:w="7513" w:type="dxa"/>
          </w:tcPr>
          <w:p w:rsidR="00047FA8" w:rsidRPr="001E4375" w:rsidRDefault="00047FA8" w:rsidP="00047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на информационных стендах размещается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b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дате создания, учредителе, месте нахождения, режиме, графике работы, контактных телефонах и адресах электронной почты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формах социального обслуживания и предоставляемых видах социальных услуг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руководителе и его заместителе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библиотек, объектов спорта, средств обучения и воспитания, об условиях питания и охраны здоровья получателей социальных услуг,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услуг).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Лицензии, имеющиеся у поставщиков социальных услуг (с приложениями)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Правил внутреннего трудового распорядка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Калужской области от 18.12.2014 № 762 «Об утверждении размера платы за предоставление социальных услуг и порядка ее взимания»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Копия документа об утверждении тарифов на социальные услуги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Перечень и объем продуктов, разрешенных к передаче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домашнего отпуска</w:t>
            </w:r>
          </w:p>
          <w:p w:rsidR="00047FA8" w:rsidRPr="001E4375" w:rsidRDefault="00047FA8" w:rsidP="00047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защите прав человека в Калужской области, Управление </w:t>
            </w:r>
            <w:proofErr w:type="spellStart"/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 по Калужской области)</w:t>
            </w:r>
          </w:p>
          <w:p w:rsidR="00047FA8" w:rsidRPr="001E4375" w:rsidRDefault="00047FA8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047FA8" w:rsidRPr="00B96545" w:rsidRDefault="00047FA8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E4375" w:rsidTr="001728A0">
        <w:tc>
          <w:tcPr>
            <w:tcW w:w="3794" w:type="dxa"/>
          </w:tcPr>
          <w:p w:rsidR="001E4375" w:rsidRPr="00047FA8" w:rsidRDefault="00932BF9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047FA8" w:rsidRPr="00047FA8">
              <w:rPr>
                <w:rFonts w:ascii="Times New Roman" w:hAnsi="Times New Roman" w:cs="Times New Roman"/>
                <w:sz w:val="16"/>
                <w:szCs w:val="16"/>
              </w:rPr>
              <w:t>Информация на официальном сайте учреждения в сети  «Интернет»</w:t>
            </w:r>
          </w:p>
        </w:tc>
        <w:tc>
          <w:tcPr>
            <w:tcW w:w="7513" w:type="dxa"/>
          </w:tcPr>
          <w:p w:rsidR="00047FA8" w:rsidRPr="00047FA8" w:rsidRDefault="00047FA8" w:rsidP="00047F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FA8">
              <w:rPr>
                <w:rFonts w:ascii="Times New Roman" w:hAnsi="Times New Roman" w:cs="Times New Roman"/>
                <w:sz w:val="16"/>
                <w:szCs w:val="16"/>
              </w:rPr>
              <w:t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«Интернет», приказом Министерства труда 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/>
                <w:sz w:val="16"/>
                <w:szCs w:val="16"/>
              </w:rPr>
              <w:t>На сайтах размещаются следующие сведения: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О дате государственной регистрации, с указанием числа, месяца и года регистрации.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с указанием с их согласия уровня образования, квалификации и опыта работы.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О порядке и об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бесплатно. С приложением образцов договоров о предоставлении социальных услуг бесплатно и за плату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  <w:p w:rsidR="00FC0219" w:rsidRPr="00E0795F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Годовой бухгалтерский отчет о поступлении финансовых средств и об их расходовании по итогам финансового года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Лицензии на осуществление деятельности, подлежащей лицензированию в соответствии с законодательством Российской Федерации (медицинская деятельность, образовательная деятельность)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Смета (для казенных учреждений), план финансово-хозяйственной деятельности (для бюджетных учреждений).</w:t>
            </w:r>
          </w:p>
          <w:p w:rsidR="00FC0219" w:rsidRPr="00E0795F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трудового распорядка.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Предписания органов, осуществляющих государственный контроль, и отчеты об исполнении таких предписаний.</w:t>
            </w:r>
          </w:p>
          <w:p w:rsidR="00FC0219" w:rsidRPr="00E0795F" w:rsidRDefault="00FC0219" w:rsidP="00FC0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результатах независимой оценки качества оказания услуг</w:t>
            </w:r>
          </w:p>
          <w:p w:rsidR="001E4375" w:rsidRPr="001E4375" w:rsidRDefault="00FC0219" w:rsidP="00FC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</w:t>
            </w:r>
          </w:p>
        </w:tc>
        <w:tc>
          <w:tcPr>
            <w:tcW w:w="3685" w:type="dxa"/>
          </w:tcPr>
          <w:p w:rsidR="001E4375" w:rsidRPr="00B96545" w:rsidRDefault="00F6233E" w:rsidP="00D45314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253E05" w:rsidRPr="00D45314" w:rsidRDefault="00253E05" w:rsidP="00D45314">
      <w:pPr>
        <w:pStyle w:val="af2"/>
        <w:ind w:left="1134"/>
        <w:rPr>
          <w:rFonts w:ascii="Times New Roman" w:hAnsi="Times New Roman" w:cs="Times New Roman"/>
        </w:rPr>
      </w:pPr>
    </w:p>
    <w:p w:rsidR="006E0978" w:rsidRDefault="006E0978" w:rsidP="00D45314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167" w:type="dxa"/>
        <w:tblInd w:w="959" w:type="dxa"/>
        <w:tblLayout w:type="fixed"/>
        <w:tblLook w:val="04A0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293"/>
        <w:gridCol w:w="872"/>
      </w:tblGrid>
      <w:tr w:rsidR="00B52E2E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728A0" w:rsidRDefault="001728A0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2D38C7" w:rsidRDefault="00B52E2E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</w:t>
            </w:r>
          </w:p>
        </w:tc>
      </w:tr>
      <w:tr w:rsidR="00B52E2E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2E" w:rsidRPr="00B131CD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 w:rsidR="00FF5510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B131CD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</w:t>
            </w:r>
            <w:proofErr w:type="spellEnd"/>
            <w:r w:rsidRPr="00B13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  <w:r w:rsidRPr="00B13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2D38C7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0D7F85" w:rsidRDefault="00B52E2E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52E2E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01D84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Граждане, признанные нуждающимися в социальном обслуживании в соответствии со статьей 15 Федерального закона «Об основах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D8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 граждан в Российской Федерации»</w:t>
            </w:r>
          </w:p>
          <w:p w:rsidR="00B52E2E" w:rsidRPr="00BE3DE8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2D38C7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2D38C7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2D38C7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2D38C7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Default="00B52E2E" w:rsidP="009D55C9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Показатели, характеризующие качество государственной услуги 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52E2E" w:rsidRPr="002D38C7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2D38C7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6"/>
            </w:r>
          </w:p>
        </w:tc>
      </w:tr>
      <w:tr w:rsidR="00B52E2E" w:rsidTr="009A4182">
        <w:trPr>
          <w:trHeight w:val="473"/>
        </w:trPr>
        <w:tc>
          <w:tcPr>
            <w:tcW w:w="1134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Tr="009A4182">
        <w:trPr>
          <w:trHeight w:val="378"/>
        </w:trPr>
        <w:tc>
          <w:tcPr>
            <w:tcW w:w="1134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Tr="009A4182">
        <w:tc>
          <w:tcPr>
            <w:tcW w:w="1134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831F09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9D55C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22031000000000001006100</w:t>
            </w:r>
            <w:r w:rsidRPr="00831F0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B52E2E" w:rsidRPr="00AB764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76" w:type="dxa"/>
            <w:vMerge w:val="restart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C756B4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6B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FC0219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2E2E" w:rsidRPr="008739FC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D55C9" w:rsidTr="009A4182">
        <w:trPr>
          <w:trHeight w:val="56"/>
        </w:trPr>
        <w:tc>
          <w:tcPr>
            <w:tcW w:w="1134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D46B9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244AD6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8739FC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Default="00B52E2E" w:rsidP="00B52E2E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B52E2E" w:rsidTr="00B52E2E">
        <w:trPr>
          <w:trHeight w:val="131"/>
        </w:trPr>
        <w:tc>
          <w:tcPr>
            <w:tcW w:w="1559" w:type="dxa"/>
          </w:tcPr>
          <w:p w:rsidR="00B52E2E" w:rsidRPr="000D7F85" w:rsidRDefault="00B52E2E" w:rsidP="00B52E2E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E2E" w:rsidRDefault="00B52E2E" w:rsidP="007B3651">
      <w:pPr>
        <w:tabs>
          <w:tab w:val="left" w:pos="8726"/>
        </w:tabs>
        <w:ind w:left="993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B52E2E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5" w:type="dxa"/>
        <w:tblInd w:w="1101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Tr="009A4182"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126286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7"/>
            </w:r>
          </w:p>
        </w:tc>
      </w:tr>
      <w:tr w:rsidR="00B52E2E" w:rsidTr="009A4182"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 год</w:t>
            </w:r>
          </w:p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B52E2E" w:rsidRPr="00FD352B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  <w:p w:rsidR="00B52E2E" w:rsidRPr="00FD352B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B52E2E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Tr="009A4182">
        <w:trPr>
          <w:trHeight w:val="470"/>
        </w:trPr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Tr="009A4182"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FD352B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52E2E" w:rsidTr="009A4182">
        <w:tc>
          <w:tcPr>
            <w:tcW w:w="1134" w:type="dxa"/>
          </w:tcPr>
          <w:p w:rsidR="009D55C9" w:rsidRPr="00831F09" w:rsidRDefault="009D55C9" w:rsidP="009D55C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9D55C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22031000000000001006100</w:t>
            </w:r>
            <w:r w:rsidRPr="00831F0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B52E2E" w:rsidRPr="00384481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E2E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E2E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52E2E" w:rsidRPr="006B6D9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B52E2E" w:rsidRDefault="001D5755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52E2E" w:rsidRPr="006B6D9E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B52E2E" w:rsidRPr="006B6D9E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Pr="006B6D9E" w:rsidRDefault="00A70C0D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1" w:type="dxa"/>
          </w:tcPr>
          <w:p w:rsidR="00B52E2E" w:rsidRPr="002261A5" w:rsidRDefault="00A70C0D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52E2E" w:rsidRPr="002261A5" w:rsidRDefault="00A70C0D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0C3043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0C3043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Tr="009A4182"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23825" w:rsidRDefault="00D23825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*Размер ежемесячной платы за предоставление социальных услуг в форме социального обслуживания в стационарной форме рассчитывается на основе тарифов на социальные услуги на основании постановления Правительства Калужской области от 18.12.2014 № 762 «Об утверждении размера платы за предоставление социальных услуг и порядка её взимания», постановления Правительства Калужской области от 23.10.2014 № 622 «Об установлении предельной величины среднедушевого дохода для предоставления социальных услуг бесплатно».</w:t>
      </w:r>
    </w:p>
    <w:p w:rsidR="00B52E2E" w:rsidRPr="003829A8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/>
      </w:tblPr>
      <w:tblGrid>
        <w:gridCol w:w="1559"/>
      </w:tblGrid>
      <w:tr w:rsidR="00D23825" w:rsidTr="00D23825">
        <w:trPr>
          <w:trHeight w:val="131"/>
        </w:trPr>
        <w:tc>
          <w:tcPr>
            <w:tcW w:w="1559" w:type="dxa"/>
          </w:tcPr>
          <w:p w:rsidR="00D23825" w:rsidRPr="000D7F85" w:rsidRDefault="00D23825" w:rsidP="00D2382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5</w:t>
            </w:r>
          </w:p>
        </w:tc>
      </w:tr>
    </w:tbl>
    <w:p w:rsidR="00B52E2E" w:rsidRPr="00673256" w:rsidRDefault="00B52E2E" w:rsidP="00B52E2E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667"/>
        <w:gridCol w:w="3041"/>
        <w:gridCol w:w="1380"/>
        <w:gridCol w:w="1133"/>
        <w:gridCol w:w="7771"/>
      </w:tblGrid>
      <w:tr w:rsidR="00B52E2E" w:rsidTr="001728A0">
        <w:tc>
          <w:tcPr>
            <w:tcW w:w="14992" w:type="dxa"/>
            <w:gridSpan w:val="5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0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3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Pr="00376747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747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3041" w:type="dxa"/>
            <w:vAlign w:val="center"/>
          </w:tcPr>
          <w:p w:rsidR="00B52E2E" w:rsidRPr="00CF1236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Дума Федерального Собрания Российской Федерации</w:t>
            </w:r>
          </w:p>
        </w:tc>
        <w:tc>
          <w:tcPr>
            <w:tcW w:w="1380" w:type="dxa"/>
            <w:vAlign w:val="center"/>
          </w:tcPr>
          <w:p w:rsidR="00B52E2E" w:rsidRPr="006C6FCA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28.12.2013</w:t>
            </w:r>
          </w:p>
        </w:tc>
        <w:tc>
          <w:tcPr>
            <w:tcW w:w="1133" w:type="dxa"/>
            <w:vAlign w:val="center"/>
          </w:tcPr>
          <w:p w:rsidR="00B52E2E" w:rsidRPr="006C6FCA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№ 442-ФЗ</w:t>
            </w:r>
          </w:p>
        </w:tc>
        <w:tc>
          <w:tcPr>
            <w:tcW w:w="7771" w:type="dxa"/>
            <w:vAlign w:val="center"/>
          </w:tcPr>
          <w:p w:rsidR="00B52E2E" w:rsidRPr="006C6FCA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FCA">
              <w:rPr>
                <w:rFonts w:ascii="Times New Roman" w:hAnsi="Times New Roman" w:cs="Times New Roman"/>
                <w:sz w:val="16"/>
                <w:szCs w:val="16"/>
              </w:rPr>
              <w:t>«Об основах  социального обслуживании граждан в Российской Федерации».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Pr="00CF1236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3041" w:type="dxa"/>
            <w:vAlign w:val="center"/>
          </w:tcPr>
          <w:p w:rsidR="00B52E2E" w:rsidRPr="00CF1236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>равительств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F1236">
              <w:rPr>
                <w:rFonts w:ascii="Times New Roman" w:hAnsi="Times New Roman" w:cs="Times New Roman"/>
                <w:sz w:val="16"/>
                <w:szCs w:val="16"/>
              </w:rPr>
              <w:t xml:space="preserve"> Калужской области</w:t>
            </w:r>
          </w:p>
        </w:tc>
        <w:tc>
          <w:tcPr>
            <w:tcW w:w="1380" w:type="dxa"/>
            <w:vAlign w:val="center"/>
          </w:tcPr>
          <w:p w:rsidR="00B52E2E" w:rsidRPr="00F72400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1133" w:type="dxa"/>
            <w:vAlign w:val="center"/>
          </w:tcPr>
          <w:p w:rsidR="00B52E2E" w:rsidRPr="00F72400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№ 661</w:t>
            </w:r>
          </w:p>
        </w:tc>
        <w:tc>
          <w:tcPr>
            <w:tcW w:w="7771" w:type="dxa"/>
            <w:vAlign w:val="center"/>
          </w:tcPr>
          <w:p w:rsidR="00B52E2E" w:rsidRPr="00F72400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установлении Порядка утверждения тарифов на социальные услуги на основании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подушевых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нормативов финансирования социальных услуг»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Pr="00F72400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2400">
              <w:rPr>
                <w:rFonts w:ascii="Times New Roman" w:hAnsi="Times New Roman" w:cs="Times New Roman"/>
                <w:sz w:val="16"/>
                <w:szCs w:val="16"/>
              </w:rPr>
              <w:t>риказ</w:t>
            </w:r>
          </w:p>
        </w:tc>
        <w:tc>
          <w:tcPr>
            <w:tcW w:w="3041" w:type="dxa"/>
            <w:vAlign w:val="center"/>
          </w:tcPr>
          <w:p w:rsidR="00B52E2E" w:rsidRPr="00F72400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тарифного регулирования Калужской области</w:t>
            </w:r>
          </w:p>
        </w:tc>
        <w:tc>
          <w:tcPr>
            <w:tcW w:w="1380" w:type="dxa"/>
            <w:vAlign w:val="center"/>
          </w:tcPr>
          <w:p w:rsidR="00B52E2E" w:rsidRPr="00E527B7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7B7">
              <w:rPr>
                <w:rFonts w:ascii="Times New Roman" w:hAnsi="Times New Roman" w:cs="Times New Roman"/>
                <w:sz w:val="16"/>
                <w:szCs w:val="16"/>
              </w:rPr>
              <w:t>14.09.2015</w:t>
            </w:r>
          </w:p>
        </w:tc>
        <w:tc>
          <w:tcPr>
            <w:tcW w:w="1133" w:type="dxa"/>
            <w:vAlign w:val="center"/>
          </w:tcPr>
          <w:p w:rsidR="00B52E2E" w:rsidRPr="00E527B7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7B7">
              <w:rPr>
                <w:rFonts w:ascii="Times New Roman" w:hAnsi="Times New Roman" w:cs="Times New Roman"/>
                <w:sz w:val="16"/>
                <w:szCs w:val="16"/>
              </w:rPr>
              <w:t>№ 207-РК</w:t>
            </w:r>
          </w:p>
        </w:tc>
        <w:tc>
          <w:tcPr>
            <w:tcW w:w="7771" w:type="dxa"/>
            <w:vAlign w:val="center"/>
          </w:tcPr>
          <w:p w:rsidR="00B52E2E" w:rsidRPr="00E527B7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области»</w:t>
            </w:r>
          </w:p>
        </w:tc>
      </w:tr>
      <w:tr w:rsidR="00B52E2E" w:rsidTr="001728A0">
        <w:tc>
          <w:tcPr>
            <w:tcW w:w="1667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1" w:type="dxa"/>
            <w:vAlign w:val="center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E2E" w:rsidRPr="00D45314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28.12.2013 № 442-ФЗ «Об основах  социального обслуживании граждан в Российской Федерации». 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Калужской области от 2612.2014 № 670-ОЗ «О перечне социальных услуг, предоставляемых поставщиками социальных услуг в Калужской области».</w:t>
      </w:r>
    </w:p>
    <w:p w:rsidR="00B52E2E" w:rsidRPr="00253E05" w:rsidRDefault="00B52E2E" w:rsidP="00B52E2E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Приказ министерства по делам семьи, демографической и социальной политике Калужской области от 26.12.2014 № 1601 «Об утверждении порядка предоставления социальных услуг поставщиками социальных услуг в Калужской области». 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B52E2E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3794"/>
        <w:gridCol w:w="7229"/>
        <w:gridCol w:w="3969"/>
      </w:tblGrid>
      <w:tr w:rsidR="00B52E2E" w:rsidTr="001728A0">
        <w:tc>
          <w:tcPr>
            <w:tcW w:w="3794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2E2E" w:rsidTr="001728A0">
        <w:tc>
          <w:tcPr>
            <w:tcW w:w="3794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52E2E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2E2E" w:rsidTr="001728A0">
        <w:tc>
          <w:tcPr>
            <w:tcW w:w="3794" w:type="dxa"/>
          </w:tcPr>
          <w:p w:rsidR="00B52E2E" w:rsidRPr="00B9654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Информация в общественных местах (в органах и учреждениях социальной защиты населения)</w:t>
            </w:r>
          </w:p>
        </w:tc>
        <w:tc>
          <w:tcPr>
            <w:tcW w:w="7229" w:type="dxa"/>
          </w:tcPr>
          <w:p w:rsidR="00B52E2E" w:rsidRPr="00B9654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аименование учреждения, адрес, маршрут проезда, телефоны;</w:t>
            </w:r>
          </w:p>
          <w:p w:rsidR="00B52E2E" w:rsidRPr="00B9654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нформация о видах социальных услуг, предоставляемых поставщиком социальных услуг;</w:t>
            </w:r>
          </w:p>
          <w:p w:rsidR="00B52E2E" w:rsidRPr="00B9654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орядок  предоставления социальных услуг поставщиками социальных услуг в Калужской области;</w:t>
            </w:r>
          </w:p>
          <w:p w:rsidR="00B52E2E" w:rsidRPr="00B9654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орма договора о стационарном социальном обслуживании;</w:t>
            </w:r>
          </w:p>
          <w:p w:rsidR="00B52E2E" w:rsidRPr="00B9654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еречень и образцы документов, необходимых для направления граждан на стационарное социальное обслуживание;</w:t>
            </w:r>
          </w:p>
          <w:p w:rsidR="00B52E2E" w:rsidRPr="00B9654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оложение о порядке приема, порядке и условиях предоставления стационарного социального обслуживания гражданам пожилого возраста и инвалидам в стационарных учреждениях социального обслуживания.</w:t>
            </w:r>
          </w:p>
        </w:tc>
        <w:tc>
          <w:tcPr>
            <w:tcW w:w="3969" w:type="dxa"/>
          </w:tcPr>
          <w:p w:rsidR="00B52E2E" w:rsidRPr="00B9654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52E2E" w:rsidTr="001728A0">
        <w:tc>
          <w:tcPr>
            <w:tcW w:w="3794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в средствах массовой информации</w:t>
            </w:r>
          </w:p>
        </w:tc>
        <w:tc>
          <w:tcPr>
            <w:tcW w:w="7229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Наименование  учреждения, адреса и контактные телефоны, виды социальных услуг, оказываемых учреждением</w:t>
            </w:r>
          </w:p>
        </w:tc>
        <w:tc>
          <w:tcPr>
            <w:tcW w:w="3969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Не реже 1 раза в год</w:t>
            </w:r>
          </w:p>
        </w:tc>
      </w:tr>
      <w:tr w:rsidR="00B52E2E" w:rsidTr="001728A0">
        <w:tc>
          <w:tcPr>
            <w:tcW w:w="3794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у входа в учреждение</w:t>
            </w:r>
          </w:p>
        </w:tc>
        <w:tc>
          <w:tcPr>
            <w:tcW w:w="7229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</w:tc>
        <w:tc>
          <w:tcPr>
            <w:tcW w:w="3969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B52E2E" w:rsidTr="001728A0">
        <w:tc>
          <w:tcPr>
            <w:tcW w:w="3794" w:type="dxa"/>
          </w:tcPr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Информация на информационных стендах учреждения</w:t>
            </w:r>
          </w:p>
        </w:tc>
        <w:tc>
          <w:tcPr>
            <w:tcW w:w="7229" w:type="dxa"/>
          </w:tcPr>
          <w:p w:rsidR="00B52E2E" w:rsidRPr="001E4375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на информационных стендах размещается в соответствии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министерства по делам семьи, демографической и социальной политике Калужской области от 18.08.2014 № 1000 «О </w:t>
            </w:r>
            <w:r w:rsidRPr="001E43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b/>
                <w:sz w:val="16"/>
                <w:szCs w:val="16"/>
              </w:rPr>
              <w:t>На информационных стендах размещается следующая информация: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дате создания, учредителе, месте нахождения, режиме, графике работы, контактных телефонах и адресах электронной почты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структуре и об органах управления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формах социального обслуживания и предоставляемых видах социальных услуг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руководителе и его заместителе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(в том числе о наличии оборудованных помещений для предоставления социальных услуг по видам социальных услуг, в том числе библиотек, объектов спорта, средств обучения и воспитания, об условиях питания и охраны здоровья получателей социальных услуг, о доступе к информационным системам и информационно-телекоммуникационным сетям, об электронных ресурсах, к которым обеспечивается доступ получателей социальных услуг).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Лицензии, имеющиеся у поставщиков социальных услуг (с приложениями)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Правил внутреннего трудового распорядка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Калужской области от 18.12.2014 № 762 «Об утверждении размера платы за предоставление социальных услуг и порядка ее взимания»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Копия документа об утверждении тарифов на социальные услуги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Образец договора о предоставлении социальных услуг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Сведения о транспортном сообщении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Перечень и объем продуктов, разрешенных к передаче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- Порядок предоставления домашнего отпуска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- Сведения о контролирующих организациях, в которые можно обратиться в случае нарушения прав получателей социальных услуг (учредитель, прокуратура, Уполномоченный по защите прав человека в Калужской области, Управление </w:t>
            </w:r>
            <w:proofErr w:type="spellStart"/>
            <w:r w:rsidRPr="001E4375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1E4375">
              <w:rPr>
                <w:rFonts w:ascii="Times New Roman" w:hAnsi="Times New Roman" w:cs="Times New Roman"/>
                <w:sz w:val="16"/>
                <w:szCs w:val="16"/>
              </w:rPr>
              <w:t xml:space="preserve"> по Калужской области)</w:t>
            </w:r>
          </w:p>
          <w:p w:rsidR="00B52E2E" w:rsidRPr="001E437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52E2E" w:rsidRPr="00B9654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  <w:tr w:rsidR="00B52E2E" w:rsidTr="001728A0">
        <w:tc>
          <w:tcPr>
            <w:tcW w:w="3794" w:type="dxa"/>
          </w:tcPr>
          <w:p w:rsidR="00B52E2E" w:rsidRPr="00047FA8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 </w:t>
            </w:r>
            <w:r w:rsidRPr="00047FA8">
              <w:rPr>
                <w:rFonts w:ascii="Times New Roman" w:hAnsi="Times New Roman" w:cs="Times New Roman"/>
                <w:sz w:val="16"/>
                <w:szCs w:val="16"/>
              </w:rPr>
              <w:t>Информация на официальном сайте учреждения в сети  «Интернет»</w:t>
            </w:r>
          </w:p>
        </w:tc>
        <w:tc>
          <w:tcPr>
            <w:tcW w:w="7229" w:type="dxa"/>
          </w:tcPr>
          <w:p w:rsidR="00B52E2E" w:rsidRPr="00047FA8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FA8">
              <w:rPr>
                <w:rFonts w:ascii="Times New Roman" w:hAnsi="Times New Roman" w:cs="Times New Roman"/>
                <w:sz w:val="16"/>
                <w:szCs w:val="16"/>
              </w:rPr>
              <w:t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«Интернет», приказом Министерства труда 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предоставления), приказом министерства по делам семьи, демографической и социальной политике Калужской области от 18.08.2014 № 1000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/>
                <w:sz w:val="16"/>
                <w:szCs w:val="16"/>
              </w:rPr>
              <w:t>На сайтах размещаются следующие сведения: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О дате государственной регистрации, с указанием числа, месяца и года регистрации.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месте нахождения поставщика социальных услуг, его филиалах (при их наличии) с указанием адреса и схемы проезда.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режиме, графике работы с указанием дней и часов приема, перерыва на обед.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 О контактных телефонах с указанием кода населенного пункта, в котором расположен поставщик социальных услуг, и об адресах электронной почты.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структуре и об органах управления организации социального обслуживания с указанием 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положениях, о структурных подразделениях организации социального обслуживания (при их наличии).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персональном составе работников организации социального обслуживания с указанием с их согласия уровня образования, квалификации и опыта работы.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 xml:space="preserve"> О попечительском совете организации социального обслуживания.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перечне предоставляемых социальных услуг по видам социальных услуг и формам социального обслуживания.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О порядке и об условиях предоставления социальных услуг по видам социальных услуг и формам социального обслуживания; о порядке и условиях предоставления социальных услуг бесплатно и за плату; размере платы за предоставление социальных услуг, а также о возможности получения социальных услуг бесплатно. С приложением образцов договоров о предоставлении социальных услуг бесплатно и за плату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тарифах на социальные услуги по видам социальных услуг и формам социального обслуживания;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  <w:p w:rsidR="00B52E2E" w:rsidRPr="00E0795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Устав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Годовой бухгалтерский отчет о поступлении финансовых средств и об их расходовании по итогам финансового года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Лицензии на осуществление деятельности, подлежащей лицензированию в соответствии с законодательством Российской Федерации (медицинская деятельность, образовательная деятельность)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Смета (для казенных учреждений), план финансово-хозяйственной деятельности (для бюджетных учреждений).</w:t>
            </w:r>
          </w:p>
          <w:p w:rsidR="00B52E2E" w:rsidRPr="00E0795F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 для получателей социальных услуг.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трудового распорядка.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Коллективный договор.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Предписания органов, осуществляющих государственный контроль, и отчеты об исполнении таких предписаний.</w:t>
            </w:r>
          </w:p>
          <w:p w:rsidR="00B52E2E" w:rsidRPr="00E0795F" w:rsidRDefault="00B52E2E" w:rsidP="00B52E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О результатах независимой оценки качества оказания услуг</w:t>
            </w:r>
          </w:p>
          <w:p w:rsidR="00B52E2E" w:rsidRPr="001E4375" w:rsidRDefault="00B52E2E" w:rsidP="00B52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95F">
              <w:rPr>
                <w:rFonts w:ascii="Times New Roman" w:hAnsi="Times New Roman" w:cs="Times New Roman"/>
                <w:sz w:val="16"/>
                <w:szCs w:val="16"/>
              </w:rPr>
              <w:t>- События, новости, фоторепортажи, обращения</w:t>
            </w:r>
          </w:p>
        </w:tc>
        <w:tc>
          <w:tcPr>
            <w:tcW w:w="3969" w:type="dxa"/>
          </w:tcPr>
          <w:p w:rsidR="00B52E2E" w:rsidRPr="00B96545" w:rsidRDefault="00B52E2E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B965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мере необходимости</w:t>
            </w:r>
          </w:p>
        </w:tc>
      </w:tr>
    </w:tbl>
    <w:p w:rsidR="00B52E2E" w:rsidRPr="00D45314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5" w:type="dxa"/>
        <w:tblInd w:w="1101" w:type="dxa"/>
        <w:tblLayout w:type="fixed"/>
        <w:tblLook w:val="04A0"/>
      </w:tblPr>
      <w:tblGrid>
        <w:gridCol w:w="992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293"/>
        <w:gridCol w:w="872"/>
      </w:tblGrid>
      <w:tr w:rsidR="00DE6A1C" w:rsidTr="009A4182"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</w:tr>
      <w:tr w:rsidR="00DE6A1C" w:rsidTr="009A4182">
        <w:tc>
          <w:tcPr>
            <w:tcW w:w="1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A1C" w:rsidRDefault="00DE6A1C" w:rsidP="00DE6A1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BA8" w:rsidRPr="00112EA2" w:rsidRDefault="00A34BA8" w:rsidP="00A34B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EA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DE6A1C" w:rsidRPr="00B131CD" w:rsidRDefault="00DE6A1C" w:rsidP="00DE6A1C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1C" w:rsidRDefault="00DE6A1C" w:rsidP="00DE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DE6A1C" w:rsidRDefault="00DE6A1C" w:rsidP="00DE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DE6A1C" w:rsidRPr="002D38C7" w:rsidRDefault="00DE6A1C" w:rsidP="00DE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C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A1C" w:rsidRPr="000D7F85" w:rsidRDefault="00A34BA8" w:rsidP="005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DE6A1C" w:rsidTr="009A4182">
        <w:tc>
          <w:tcPr>
            <w:tcW w:w="1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A1C" w:rsidRDefault="00DE6A1C" w:rsidP="00DE6A1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DE6A1C" w:rsidRPr="005C5A55" w:rsidRDefault="00A34BA8" w:rsidP="005C5A55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A85">
              <w:rPr>
                <w:rFonts w:ascii="Times New Roman" w:hAnsi="Times New Roman" w:cs="Times New Roman"/>
                <w:b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24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1C" w:rsidRPr="002D38C7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1C" w:rsidRPr="002D38C7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1C" w:rsidTr="009A4182">
        <w:tc>
          <w:tcPr>
            <w:tcW w:w="1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1C" w:rsidTr="009A4182">
        <w:tc>
          <w:tcPr>
            <w:tcW w:w="1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1C" w:rsidTr="009A4182">
        <w:tc>
          <w:tcPr>
            <w:tcW w:w="116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A1C" w:rsidRDefault="00DE6A1C" w:rsidP="00DE6A1C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3.1. Показатели, характеризующие качество государственной услуги </w:t>
            </w:r>
            <w:r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6A1C" w:rsidRPr="002D38C7" w:rsidRDefault="00DE6A1C" w:rsidP="00DE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A1C" w:rsidRPr="002D38C7" w:rsidRDefault="00DE6A1C" w:rsidP="00DE6A1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A1C" w:rsidTr="009A4182">
        <w:trPr>
          <w:trHeight w:val="258"/>
        </w:trPr>
        <w:tc>
          <w:tcPr>
            <w:tcW w:w="992" w:type="dxa"/>
            <w:vMerge w:val="restart"/>
            <w:vAlign w:val="center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9"/>
            </w:r>
          </w:p>
        </w:tc>
      </w:tr>
      <w:tr w:rsidR="00DE6A1C" w:rsidTr="009A4182">
        <w:trPr>
          <w:trHeight w:val="473"/>
        </w:trPr>
        <w:tc>
          <w:tcPr>
            <w:tcW w:w="992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1C" w:rsidTr="009A4182">
        <w:trPr>
          <w:trHeight w:val="378"/>
        </w:trPr>
        <w:tc>
          <w:tcPr>
            <w:tcW w:w="992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A1C" w:rsidTr="009A4182">
        <w:tc>
          <w:tcPr>
            <w:tcW w:w="992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DE6A1C" w:rsidTr="009A4182">
        <w:trPr>
          <w:trHeight w:val="1762"/>
        </w:trPr>
        <w:tc>
          <w:tcPr>
            <w:tcW w:w="992" w:type="dxa"/>
            <w:vMerge w:val="restart"/>
          </w:tcPr>
          <w:p w:rsidR="00DE6A1C" w:rsidRPr="00DE6A1C" w:rsidRDefault="00F854F8" w:rsidP="00F85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32002</w:t>
            </w:r>
            <w:r w:rsidR="00DE6A1C" w:rsidRPr="00DE6A1C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00000000000100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="00DE6A1C" w:rsidRPr="00DE6A1C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276" w:type="dxa"/>
            <w:vMerge w:val="restart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276" w:type="dxa"/>
            <w:vMerge w:val="restart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6A1C" w:rsidRPr="00C756B4" w:rsidRDefault="00CF4020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99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A1C" w:rsidRDefault="00CF4020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6A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E6A1C" w:rsidRDefault="00CF4020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6A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DE6A1C" w:rsidRDefault="00CF4020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E6A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DE6A1C" w:rsidRPr="00FC0219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6A1C" w:rsidRPr="008739F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19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E6A1C" w:rsidTr="009A4182">
        <w:trPr>
          <w:trHeight w:val="56"/>
        </w:trPr>
        <w:tc>
          <w:tcPr>
            <w:tcW w:w="992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E6A1C" w:rsidRPr="00D46B9E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DE6A1C" w:rsidRPr="00244AD6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DE6A1C" w:rsidRPr="008739F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6A1C" w:rsidRDefault="00DE6A1C" w:rsidP="00DE6A1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/>
      </w:tblPr>
      <w:tblGrid>
        <w:gridCol w:w="1559"/>
      </w:tblGrid>
      <w:tr w:rsidR="00DE6A1C" w:rsidTr="00DE6A1C">
        <w:trPr>
          <w:trHeight w:val="131"/>
        </w:trPr>
        <w:tc>
          <w:tcPr>
            <w:tcW w:w="1559" w:type="dxa"/>
          </w:tcPr>
          <w:p w:rsidR="00DE6A1C" w:rsidRPr="000D7F85" w:rsidRDefault="00DE6A1C" w:rsidP="00DE6A1C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0</w:t>
            </w:r>
          </w:p>
        </w:tc>
      </w:tr>
    </w:tbl>
    <w:p w:rsidR="00DE6A1C" w:rsidRDefault="00DE6A1C" w:rsidP="00DE6A1C">
      <w:pPr>
        <w:tabs>
          <w:tab w:val="left" w:pos="8726"/>
        </w:tabs>
        <w:ind w:left="993"/>
        <w:jc w:val="both"/>
      </w:pPr>
      <w:r w:rsidRPr="00452C94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DE6A1C" w:rsidRDefault="00DE6A1C" w:rsidP="00DE6A1C">
      <w:pPr>
        <w:pStyle w:val="af2"/>
        <w:ind w:left="993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25" w:type="dxa"/>
        <w:tblInd w:w="1101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DE6A1C" w:rsidTr="009A4182"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DE6A1C" w:rsidRPr="00126286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286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10"/>
            </w:r>
          </w:p>
        </w:tc>
      </w:tr>
      <w:tr w:rsidR="00DE6A1C" w:rsidTr="009A4182"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DE6A1C" w:rsidRDefault="00DE6A1C" w:rsidP="00DE6A1C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 год</w:t>
            </w:r>
          </w:p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  <w:p w:rsidR="00DE6A1C" w:rsidRPr="00FD352B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  <w:p w:rsidR="00DE6A1C" w:rsidRPr="00FD352B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DE6A1C" w:rsidRDefault="00DE6A1C" w:rsidP="00DE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__ год</w:t>
            </w:r>
          </w:p>
          <w:p w:rsidR="00DE6A1C" w:rsidRDefault="00DE6A1C" w:rsidP="00DE6A1C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E6A1C" w:rsidTr="009A4182">
        <w:trPr>
          <w:trHeight w:val="470"/>
        </w:trPr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E6A1C" w:rsidRDefault="00DE6A1C" w:rsidP="00DE6A1C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DE6A1C" w:rsidRDefault="00DE6A1C" w:rsidP="00DE6A1C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E6A1C" w:rsidTr="009A4182"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DE6A1C" w:rsidRPr="00FD352B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E6A1C" w:rsidTr="009A4182">
        <w:tc>
          <w:tcPr>
            <w:tcW w:w="1134" w:type="dxa"/>
          </w:tcPr>
          <w:p w:rsidR="00DE6A1C" w:rsidRPr="00384481" w:rsidRDefault="008512B3" w:rsidP="00DE6A1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32002</w:t>
            </w:r>
            <w:r w:rsidRPr="00DE6A1C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00000000000100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DE6A1C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DE6A1C" w:rsidRDefault="00D21BEF" w:rsidP="00D21B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6A1C" w:rsidRDefault="00D21BEF" w:rsidP="00D21B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6A1C" w:rsidRDefault="00D21BEF" w:rsidP="00D21B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6A1C" w:rsidRPr="006B6D9E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DE6A1C" w:rsidRDefault="00D21BEF" w:rsidP="00D21BE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E6A1C" w:rsidRPr="006B6D9E" w:rsidRDefault="00CF4020" w:rsidP="00DE6A1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находящихся на содержании детей-сирот и детей, оставшихся без попечения родителей</w:t>
            </w:r>
          </w:p>
        </w:tc>
        <w:tc>
          <w:tcPr>
            <w:tcW w:w="709" w:type="dxa"/>
          </w:tcPr>
          <w:p w:rsidR="00DE6A1C" w:rsidRPr="006B6D9E" w:rsidRDefault="00DE6A1C" w:rsidP="00DE6A1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6B6D9E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E6A1C" w:rsidRPr="006B6D9E" w:rsidRDefault="0023298D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81" w:type="dxa"/>
          </w:tcPr>
          <w:p w:rsidR="00DE6A1C" w:rsidRPr="002261A5" w:rsidRDefault="0023298D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DE6A1C" w:rsidRPr="002261A5" w:rsidRDefault="0023298D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62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6A1C" w:rsidRPr="000C3043" w:rsidRDefault="00DE6A1C" w:rsidP="00DE6A1C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0C3043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DE6A1C" w:rsidTr="009A4182"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6A1C" w:rsidRDefault="00DE6A1C" w:rsidP="00DE6A1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p w:rsidR="00DE6A1C" w:rsidRPr="003829A8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/>
      </w:tblPr>
      <w:tblGrid>
        <w:gridCol w:w="1559"/>
      </w:tblGrid>
      <w:tr w:rsidR="00DE6A1C" w:rsidTr="00DE6A1C">
        <w:trPr>
          <w:trHeight w:val="131"/>
        </w:trPr>
        <w:tc>
          <w:tcPr>
            <w:tcW w:w="1559" w:type="dxa"/>
          </w:tcPr>
          <w:p w:rsidR="00DE6A1C" w:rsidRPr="000D7F85" w:rsidRDefault="00DE6A1C" w:rsidP="00DE6A1C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0D7F85">
              <w:rPr>
                <w:rFonts w:ascii="Times New Roman" w:hAnsi="Times New Roman" w:cs="Times New Roman"/>
              </w:rPr>
              <w:t>5</w:t>
            </w:r>
          </w:p>
        </w:tc>
      </w:tr>
    </w:tbl>
    <w:p w:rsidR="00DE6A1C" w:rsidRPr="00673256" w:rsidRDefault="00DE6A1C" w:rsidP="00DE6A1C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673256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Pr="00DC3D06">
        <w:rPr>
          <w:rFonts w:ascii="Times New Roman" w:hAnsi="Times New Roman" w:cs="Times New Roman"/>
          <w:sz w:val="20"/>
          <w:szCs w:val="20"/>
        </w:rPr>
        <w:t>выполненным</w:t>
      </w:r>
      <w:r w:rsidRPr="00673256">
        <w:rPr>
          <w:rFonts w:ascii="Times New Roman" w:hAnsi="Times New Roman" w:cs="Times New Roman"/>
          <w:sz w:val="20"/>
          <w:szCs w:val="20"/>
        </w:rPr>
        <w:t xml:space="preserve"> (процентов) 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  <w:r w:rsidRPr="00D4531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ее (его) установления: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1667"/>
        <w:gridCol w:w="3041"/>
        <w:gridCol w:w="1380"/>
        <w:gridCol w:w="1133"/>
        <w:gridCol w:w="7771"/>
      </w:tblGrid>
      <w:tr w:rsidR="00DE6A1C" w:rsidTr="001728A0">
        <w:tc>
          <w:tcPr>
            <w:tcW w:w="14992" w:type="dxa"/>
            <w:gridSpan w:val="5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E6A1C" w:rsidTr="001728A0">
        <w:tc>
          <w:tcPr>
            <w:tcW w:w="1667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041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80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3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771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E6A1C" w:rsidTr="001728A0">
        <w:tc>
          <w:tcPr>
            <w:tcW w:w="1667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71" w:type="dxa"/>
            <w:vAlign w:val="center"/>
          </w:tcPr>
          <w:p w:rsidR="00DE6A1C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6A1C" w:rsidTr="001728A0">
        <w:tc>
          <w:tcPr>
            <w:tcW w:w="1667" w:type="dxa"/>
            <w:vAlign w:val="center"/>
          </w:tcPr>
          <w:p w:rsidR="00DE6A1C" w:rsidRPr="00376747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  <w:vAlign w:val="center"/>
          </w:tcPr>
          <w:p w:rsidR="00DE6A1C" w:rsidRPr="00CF1236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DE6A1C" w:rsidRPr="006C6FCA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DE6A1C" w:rsidRPr="006C6FCA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1" w:type="dxa"/>
            <w:vAlign w:val="center"/>
          </w:tcPr>
          <w:p w:rsidR="00DE6A1C" w:rsidRPr="006C6FCA" w:rsidRDefault="00DE6A1C" w:rsidP="00DE6A1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6A1C" w:rsidRPr="00D45314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нормативные правовые акты, регулирующие порядок оказания государственной услуги</w:t>
      </w:r>
    </w:p>
    <w:p w:rsidR="006F7575" w:rsidRPr="00931A9E" w:rsidRDefault="00CF4020" w:rsidP="006F7575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645D07">
        <w:rPr>
          <w:rFonts w:ascii="Times New Roman" w:hAnsi="Times New Roman" w:cs="Times New Roman"/>
          <w:sz w:val="20"/>
          <w:szCs w:val="20"/>
        </w:rPr>
        <w:t>Федеральный закон от 2</w:t>
      </w:r>
      <w:r w:rsidR="006F7575">
        <w:rPr>
          <w:rFonts w:ascii="Times New Roman" w:hAnsi="Times New Roman" w:cs="Times New Roman"/>
          <w:sz w:val="20"/>
          <w:szCs w:val="20"/>
        </w:rPr>
        <w:t>9</w:t>
      </w:r>
      <w:r w:rsidRPr="00645D07">
        <w:rPr>
          <w:rFonts w:ascii="Times New Roman" w:hAnsi="Times New Roman" w:cs="Times New Roman"/>
          <w:sz w:val="20"/>
          <w:szCs w:val="20"/>
        </w:rPr>
        <w:t>.12.201</w:t>
      </w:r>
      <w:r w:rsidR="006F7575">
        <w:rPr>
          <w:rFonts w:ascii="Times New Roman" w:hAnsi="Times New Roman" w:cs="Times New Roman"/>
          <w:sz w:val="20"/>
          <w:szCs w:val="20"/>
        </w:rPr>
        <w:t xml:space="preserve">2 </w:t>
      </w:r>
      <w:r w:rsidR="006F7575" w:rsidRPr="00931A9E">
        <w:rPr>
          <w:rFonts w:ascii="Times New Roman" w:hAnsi="Times New Roman" w:cs="Times New Roman"/>
          <w:sz w:val="20"/>
          <w:szCs w:val="20"/>
        </w:rPr>
        <w:t>№273-ФЗ «Об образовании в Российской Федерации»</w:t>
      </w:r>
    </w:p>
    <w:p w:rsidR="00CF4020" w:rsidRPr="00B87CF0" w:rsidRDefault="00CF4020" w:rsidP="00C134E5">
      <w:pPr>
        <w:spacing w:after="0" w:line="276" w:lineRule="atLeast"/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от 21.12.1996 159-ФЗ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</w:t>
      </w:r>
      <w:r w:rsidR="00BF4E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гарантиях по социальной поддержке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F4020" w:rsidRPr="00B87CF0" w:rsidRDefault="00CF4020" w:rsidP="00C134E5">
      <w:pPr>
        <w:spacing w:after="0" w:line="276" w:lineRule="atLeast"/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Федеральный закон от 24.04.2008 48-ФЗ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опеке и попечительстве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F4020" w:rsidRPr="00B87CF0" w:rsidRDefault="00CF4020" w:rsidP="00C134E5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Правительства Российской Федерации 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24.05.2014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B87C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F4020" w:rsidRPr="00112EA2" w:rsidRDefault="00CF4020" w:rsidP="00CF4020">
      <w:pPr>
        <w:pStyle w:val="af2"/>
        <w:ind w:left="1134"/>
        <w:rPr>
          <w:rFonts w:ascii="Times New Roman" w:hAnsi="Times New Roman" w:cs="Times New Roman"/>
        </w:rPr>
      </w:pPr>
      <w:r w:rsidRPr="00112EA2">
        <w:rPr>
          <w:rFonts w:ascii="Times New Roman" w:hAnsi="Times New Roman" w:cs="Times New Roman"/>
        </w:rPr>
        <w:t xml:space="preserve">Приказ министерства по делам семьи, демографической и социальной политике Калужской обл. от 26.12.2014 № 1601 «Об утверждении порядка предоставления социальных услуг поставщиками социальных услуг в Калужской области» 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государственной услуги:</w:t>
      </w:r>
    </w:p>
    <w:p w:rsidR="00DE6A1C" w:rsidRDefault="00DE6A1C" w:rsidP="00DE6A1C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34" w:type="dxa"/>
        <w:tblLook w:val="04A0"/>
      </w:tblPr>
      <w:tblGrid>
        <w:gridCol w:w="2506"/>
        <w:gridCol w:w="9226"/>
        <w:gridCol w:w="3118"/>
      </w:tblGrid>
      <w:tr w:rsidR="00CF4020" w:rsidRPr="00112EA2" w:rsidTr="009A4182">
        <w:tc>
          <w:tcPr>
            <w:tcW w:w="2506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9226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F4020" w:rsidRPr="00112EA2" w:rsidTr="009A4182">
        <w:tc>
          <w:tcPr>
            <w:tcW w:w="2506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6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CF4020" w:rsidRPr="00112EA2" w:rsidRDefault="00CF4020" w:rsidP="00CF40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12EA2">
              <w:rPr>
                <w:rFonts w:ascii="Times New Roman" w:hAnsi="Times New Roman" w:cs="Times New Roman"/>
              </w:rPr>
              <w:t>3</w:t>
            </w:r>
          </w:p>
        </w:tc>
      </w:tr>
      <w:tr w:rsidR="00CF4020" w:rsidRPr="001728A0" w:rsidTr="009A4182">
        <w:tc>
          <w:tcPr>
            <w:tcW w:w="250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1. Информации на информационных стендах</w:t>
            </w:r>
          </w:p>
        </w:tc>
        <w:tc>
          <w:tcPr>
            <w:tcW w:w="9226" w:type="dxa"/>
          </w:tcPr>
          <w:p w:rsidR="00CF4020" w:rsidRPr="001728A0" w:rsidRDefault="00CF4020" w:rsidP="00CF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Место расположения, график (режим) работы, номера телефонов, адреса Интернет-сайта и электронной почты Министерства и учреждений, предоставляющих государственную услугу;</w:t>
            </w:r>
          </w:p>
          <w:p w:rsidR="00CF4020" w:rsidRPr="001728A0" w:rsidRDefault="00CF4020" w:rsidP="00CF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порядок обжалования решения, действия или бездействия должностных лиц и специалистов учреждения;</w:t>
            </w:r>
          </w:p>
          <w:p w:rsidR="00CF4020" w:rsidRPr="001728A0" w:rsidRDefault="00CF4020" w:rsidP="00CF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перечень категорий заявителей;</w:t>
            </w:r>
          </w:p>
          <w:p w:rsidR="00CF4020" w:rsidRPr="001728A0" w:rsidRDefault="00CF4020" w:rsidP="00CF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необходимых для предоставления государственной услуги;</w:t>
            </w:r>
          </w:p>
          <w:p w:rsidR="00CF4020" w:rsidRPr="001728A0" w:rsidRDefault="00CF4020" w:rsidP="00CF40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схема размещения специалистов учреждения;</w:t>
            </w:r>
          </w:p>
          <w:p w:rsidR="00CF4020" w:rsidRPr="001728A0" w:rsidRDefault="00CF4020" w:rsidP="00CF402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Перечень социальных услуг, предоставляемых поставщиками социальных услуг в Калужской области.</w:t>
            </w:r>
          </w:p>
        </w:tc>
        <w:tc>
          <w:tcPr>
            <w:tcW w:w="3118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По мере изменения данных</w:t>
            </w:r>
          </w:p>
        </w:tc>
      </w:tr>
      <w:tr w:rsidR="00CF4020" w:rsidRPr="001728A0" w:rsidTr="009A4182">
        <w:tc>
          <w:tcPr>
            <w:tcW w:w="250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2. Информация в средствах массовой информации</w:t>
            </w:r>
          </w:p>
        </w:tc>
        <w:tc>
          <w:tcPr>
            <w:tcW w:w="922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учреждения, адреса и контактные телефоны, виды социальных услуг, предоставляемых учреждением.</w:t>
            </w:r>
          </w:p>
        </w:tc>
        <w:tc>
          <w:tcPr>
            <w:tcW w:w="3118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Не реже</w:t>
            </w:r>
          </w:p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1 раза в год</w:t>
            </w:r>
          </w:p>
        </w:tc>
      </w:tr>
      <w:tr w:rsidR="00CF4020" w:rsidRPr="001728A0" w:rsidTr="009A4182">
        <w:tc>
          <w:tcPr>
            <w:tcW w:w="250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3. Информация у входа в учреждение</w:t>
            </w:r>
          </w:p>
        </w:tc>
        <w:tc>
          <w:tcPr>
            <w:tcW w:w="922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Вывеска с наименованием учреждения</w:t>
            </w:r>
          </w:p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При необходимости</w:t>
            </w:r>
          </w:p>
        </w:tc>
      </w:tr>
      <w:tr w:rsidR="00CF4020" w:rsidRPr="001728A0" w:rsidTr="009A4182">
        <w:tc>
          <w:tcPr>
            <w:tcW w:w="2506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4. Информация на официальном сайте учреждения в сети «Интернет»</w:t>
            </w:r>
          </w:p>
        </w:tc>
        <w:tc>
          <w:tcPr>
            <w:tcW w:w="9226" w:type="dxa"/>
          </w:tcPr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Информация на сайте учреждения размещается в соответствии с Правилами утвержденными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в информационно-телекоммуникационной сети «Интернет». Также на сайте размещаются следующие сведения: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 xml:space="preserve">- информационные материалы о порядке и условиях реализации Федерального закона № 442-ФЗ «Об основах социального обслуживания граждан в Российской Федерации» в соответствии  с Планом проведения информационно-разъяснительной работы по реализации положений Федерального закона «Об основах социального обслуживания граждан в Российской Федерации», утвержденным Приказом министерства труда и социальной защиты Калужской области от 20.04.2015 № 530-П; 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 историческая справка о деятельности учреждения;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информация об адресах и контактных телефонах Министерство труда и социальной защиты Калужской  области;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правила внутреннего распорядка, утвержденные приказом по учреждению;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порядок  предоставления социальных услуг поставщиками социальных услуг в Калужской</w:t>
            </w:r>
            <w:r w:rsidRPr="001728A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области;</w:t>
            </w:r>
          </w:p>
          <w:p w:rsidR="00CF4020" w:rsidRPr="001728A0" w:rsidRDefault="00CF4020" w:rsidP="00CF40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результаты анкетирования потребителей услуг, ежеквартальный анализ жалоб и предложений, поступающих руководству учреждения, с указанием принятых мер;                    - информация о действующих при учреждении общественных органах, их состав (общественные советы, попечительские советы, наблюдательные советы);</w:t>
            </w:r>
          </w:p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- терминал обратной связи для оценки открытости и доступности информации об организации от посетителей сайта, а также качества представленных услуг от  получателей услуг.</w:t>
            </w:r>
          </w:p>
        </w:tc>
        <w:tc>
          <w:tcPr>
            <w:tcW w:w="3118" w:type="dxa"/>
          </w:tcPr>
          <w:p w:rsidR="00CF4020" w:rsidRPr="001728A0" w:rsidRDefault="00CF4020" w:rsidP="00CF4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8A0">
              <w:rPr>
                <w:rFonts w:ascii="Times New Roman" w:hAnsi="Times New Roman" w:cs="Times New Roman"/>
                <w:sz w:val="16"/>
                <w:szCs w:val="16"/>
              </w:rPr>
              <w:t>При необходимости</w:t>
            </w:r>
          </w:p>
        </w:tc>
      </w:tr>
    </w:tbl>
    <w:p w:rsidR="00DE6A1C" w:rsidRPr="001728A0" w:rsidRDefault="00DE6A1C" w:rsidP="00DE6A1C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p w:rsidR="006E0978" w:rsidRDefault="000A51F0" w:rsidP="00F6233E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 w:rsidR="00C016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Прочие сведения о государственном задании </w:t>
      </w:r>
      <w:r>
        <w:rPr>
          <w:rStyle w:val="af4"/>
          <w:rFonts w:ascii="Times New Roman" w:hAnsi="Times New Roman" w:cs="Times New Roman"/>
        </w:rPr>
        <w:endnoteReference w:id="11"/>
      </w:r>
    </w:p>
    <w:p w:rsidR="00C016C3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Основания для досрочного прекращения выполнения государственного задания </w:t>
      </w:r>
    </w:p>
    <w:p w:rsidR="00C016C3" w:rsidRDefault="00C016C3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Реорганизация </w:t>
      </w:r>
      <w:r w:rsidR="00932BF9">
        <w:rPr>
          <w:rFonts w:ascii="Times New Roman" w:hAnsi="Times New Roman" w:cs="Times New Roman"/>
        </w:rPr>
        <w:t xml:space="preserve">или ликвидация </w:t>
      </w:r>
      <w:r>
        <w:rPr>
          <w:rFonts w:ascii="Times New Roman" w:hAnsi="Times New Roman" w:cs="Times New Roman"/>
        </w:rPr>
        <w:t>учреждения.</w:t>
      </w:r>
    </w:p>
    <w:p w:rsidR="000A51F0" w:rsidRDefault="00C016C3" w:rsidP="00C016C3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Исключение государственной услуги из ведомственного перечня государственных услуг (работ), оказываемых (выполняемых) находящимися в ведении министерства труда и социальной защиты Калужской области государственными учреждениями, в качестве основных видов деятельности.</w:t>
      </w:r>
    </w:p>
    <w:p w:rsidR="00C016C3" w:rsidRDefault="00C016C3" w:rsidP="00C016C3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основания, предусмотренные нормативными правовыми актами Российской Федерации, Калужской области.</w:t>
      </w:r>
    </w:p>
    <w:p w:rsidR="00DA389D" w:rsidRDefault="000A51F0" w:rsidP="00DA389D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DA389D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государственного задания </w:t>
      </w:r>
    </w:p>
    <w:p w:rsidR="00DA389D" w:rsidRPr="00DA389D" w:rsidRDefault="00DA389D" w:rsidP="00DA389D">
      <w:pPr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DA389D">
        <w:rPr>
          <w:rFonts w:ascii="Times New Roman" w:hAnsi="Times New Roman" w:cs="Times New Roman"/>
          <w:sz w:val="20"/>
          <w:szCs w:val="20"/>
        </w:rPr>
        <w:t>Перечень отчетной документации и сроки её предоставления:</w:t>
      </w: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099"/>
        <w:gridCol w:w="3402"/>
        <w:gridCol w:w="1674"/>
      </w:tblGrid>
      <w:tr w:rsidR="00DA389D" w:rsidRPr="00DA389D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DA389D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A389D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DA389D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DA389D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9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DA389D" w:rsidRDefault="00DA389D" w:rsidP="00DA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89D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министерства</w:t>
            </w:r>
          </w:p>
        </w:tc>
      </w:tr>
      <w:tr w:rsidR="00DA389D" w:rsidRPr="00E81866" w:rsidTr="001728A0">
        <w:trPr>
          <w:trHeight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доходах и расходовании средств полученных в качестве платы за стационарное социальное обслуживание, а также от предпринимательской и иной, проносящей доход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Отдел стационарных учреждений</w:t>
            </w:r>
          </w:p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наличии свободных мест и движении граждан в стационарном учреждении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Ежемесячно до 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 xml:space="preserve">Отчет о деятельности учреждения по утвержденным показателям результативности деятельности учреждения (с расчетами)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13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</w:t>
            </w:r>
            <w:r w:rsidR="001313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Социально-медицинский отчет стационарного учреждения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8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предоставлении  проживающим стационарных учреждений социального обслуживания социально-педагогических, социально-психологических, социально- психологических, культурно-массовых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об обеспечении мягким инвентарем граждан пожилого возраста и инвалидов в стационарном  учреждении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соблюдении натуральных норм питания в стационарном учреждении социального обслуживания.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выполнении плана по штатам и контингентам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E81866" w:rsidRDefault="00DA389D" w:rsidP="00EF5C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</w:t>
            </w:r>
            <w:r w:rsidR="00EF5C2B">
              <w:rPr>
                <w:rFonts w:ascii="Times New Roman" w:hAnsi="Times New Roman" w:cs="Times New Roman"/>
                <w:sz w:val="16"/>
                <w:szCs w:val="16"/>
              </w:rPr>
              <w:t>кварталь</w:t>
            </w: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но до 5 числа месяца, следующего за отчетным периодом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планирования»</w:t>
            </w:r>
          </w:p>
        </w:tc>
      </w:tr>
      <w:tr w:rsidR="00DA389D" w:rsidRPr="00E81866" w:rsidTr="001728A0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расходах на заработную плату по учреждению и средней заработной плате работников по категориям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rPr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Отчет о потреблении энергоресурсов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E81866" w:rsidRDefault="00DA389D" w:rsidP="00131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1</w:t>
            </w:r>
            <w:r w:rsidR="001313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 xml:space="preserve">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9D" w:rsidRPr="00E81866" w:rsidTr="001728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Сведения о просроченной кредиторской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81866">
              <w:rPr>
                <w:rFonts w:ascii="Times New Roman" w:hAnsi="Times New Roman" w:cs="Times New Roman"/>
                <w:sz w:val="16"/>
                <w:szCs w:val="16"/>
              </w:rPr>
              <w:t>Ежеквартально до 20 числа месяца, следующего за отчетным периодом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9D" w:rsidRPr="00E81866" w:rsidRDefault="00DA389D" w:rsidP="00DA38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389D" w:rsidRPr="00E81866" w:rsidRDefault="00DA389D" w:rsidP="00DA389D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0A51F0" w:rsidRDefault="000A51F0" w:rsidP="009A4182">
      <w:pPr>
        <w:pStyle w:val="af2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Порядок контроля за выполнением государственного задания</w:t>
      </w: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4883" w:type="dxa"/>
        <w:tblInd w:w="1101" w:type="dxa"/>
        <w:tblLook w:val="04A0"/>
      </w:tblPr>
      <w:tblGrid>
        <w:gridCol w:w="5181"/>
        <w:gridCol w:w="5091"/>
        <w:gridCol w:w="4611"/>
      </w:tblGrid>
      <w:tr w:rsidR="000A51F0" w:rsidTr="009A4182">
        <w:tc>
          <w:tcPr>
            <w:tcW w:w="5181" w:type="dxa"/>
            <w:vAlign w:val="center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091" w:type="dxa"/>
            <w:vAlign w:val="center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611" w:type="dxa"/>
            <w:vAlign w:val="center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0A51F0" w:rsidTr="009A4182">
        <w:tc>
          <w:tcPr>
            <w:tcW w:w="5181" w:type="dxa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1" w:type="dxa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</w:tcPr>
          <w:p w:rsidR="000A51F0" w:rsidRDefault="000A51F0" w:rsidP="000A51F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1F0" w:rsidTr="009A4182">
        <w:tc>
          <w:tcPr>
            <w:tcW w:w="5181" w:type="dxa"/>
          </w:tcPr>
          <w:p w:rsidR="000A51F0" w:rsidRPr="00932BF9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932BF9">
              <w:rPr>
                <w:rFonts w:ascii="Times New Roman" w:hAnsi="Times New Roman" w:cs="Times New Roman"/>
                <w:sz w:val="16"/>
                <w:szCs w:val="16"/>
              </w:rPr>
              <w:t>Плановые документарные проверки по данным отчетов об исполнении государственного задания и о наличии свободных мест и движении граждан в стационарном учреждении социального обслуживания.</w:t>
            </w:r>
          </w:p>
        </w:tc>
        <w:tc>
          <w:tcPr>
            <w:tcW w:w="5091" w:type="dxa"/>
          </w:tcPr>
          <w:p w:rsidR="000A51F0" w:rsidRPr="00932BF9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932BF9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4611" w:type="dxa"/>
          </w:tcPr>
          <w:p w:rsidR="000A51F0" w:rsidRPr="00932BF9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932BF9"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  <w:tr w:rsidR="000A51F0" w:rsidTr="009A4182">
        <w:tc>
          <w:tcPr>
            <w:tcW w:w="5181" w:type="dxa"/>
          </w:tcPr>
          <w:p w:rsidR="000A51F0" w:rsidRPr="00932BF9" w:rsidRDefault="007A71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32BF9" w:rsidRPr="00932BF9">
              <w:rPr>
                <w:rFonts w:ascii="Times New Roman" w:hAnsi="Times New Roman" w:cs="Times New Roman"/>
                <w:sz w:val="16"/>
                <w:szCs w:val="16"/>
              </w:rPr>
              <w:t>Внеплановые проверки по обращениям заявителей, или по результатам анализа отчетов учреждения.</w:t>
            </w:r>
          </w:p>
        </w:tc>
        <w:tc>
          <w:tcPr>
            <w:tcW w:w="5091" w:type="dxa"/>
          </w:tcPr>
          <w:p w:rsidR="000A51F0" w:rsidRPr="00932BF9" w:rsidRDefault="00932BF9" w:rsidP="000A51F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932BF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 и при наличии жалоб</w:t>
            </w:r>
          </w:p>
        </w:tc>
        <w:tc>
          <w:tcPr>
            <w:tcW w:w="4611" w:type="dxa"/>
          </w:tcPr>
          <w:p w:rsidR="000A51F0" w:rsidRDefault="00932BF9" w:rsidP="000A51F0">
            <w:pPr>
              <w:pStyle w:val="af2"/>
              <w:rPr>
                <w:rFonts w:ascii="Times New Roman" w:hAnsi="Times New Roman" w:cs="Times New Roman"/>
              </w:rPr>
            </w:pPr>
            <w:r w:rsidRPr="00932BF9">
              <w:rPr>
                <w:rFonts w:ascii="Times New Roman" w:hAnsi="Times New Roman" w:cs="Times New Roman"/>
                <w:sz w:val="16"/>
                <w:szCs w:val="16"/>
              </w:rPr>
              <w:t>Министерство труда и социальной защиты Калужской области</w:t>
            </w:r>
          </w:p>
        </w:tc>
      </w:tr>
    </w:tbl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</w:p>
    <w:p w:rsidR="000A51F0" w:rsidRDefault="000A51F0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 w:rsidR="00F600BB">
        <w:rPr>
          <w:rFonts w:ascii="Times New Roman" w:hAnsi="Times New Roman" w:cs="Times New Roman"/>
        </w:rPr>
        <w:t xml:space="preserve"> - </w:t>
      </w:r>
      <w:r w:rsidR="00411DA6">
        <w:rPr>
          <w:rFonts w:ascii="Times New Roman" w:hAnsi="Times New Roman" w:cs="Times New Roman"/>
        </w:rPr>
        <w:t xml:space="preserve">отчет о выполнении государственного задания </w:t>
      </w:r>
      <w:r w:rsidR="00F600BB">
        <w:rPr>
          <w:rFonts w:ascii="Times New Roman" w:hAnsi="Times New Roman" w:cs="Times New Roman"/>
        </w:rPr>
        <w:t xml:space="preserve">представляется </w:t>
      </w:r>
      <w:r w:rsidR="00411DA6">
        <w:rPr>
          <w:rFonts w:ascii="Times New Roman" w:hAnsi="Times New Roman" w:cs="Times New Roman"/>
        </w:rPr>
        <w:t xml:space="preserve">в соответствии с </w:t>
      </w:r>
      <w:r w:rsidR="00C27218">
        <w:rPr>
          <w:rFonts w:ascii="Times New Roman" w:hAnsi="Times New Roman" w:cs="Times New Roman"/>
        </w:rPr>
        <w:t xml:space="preserve"> Приложени</w:t>
      </w:r>
      <w:r w:rsidR="00411DA6">
        <w:rPr>
          <w:rFonts w:ascii="Times New Roman" w:hAnsi="Times New Roman" w:cs="Times New Roman"/>
        </w:rPr>
        <w:t>ем</w:t>
      </w:r>
      <w:r w:rsidR="00C27218">
        <w:rPr>
          <w:rFonts w:ascii="Times New Roman" w:hAnsi="Times New Roman" w:cs="Times New Roman"/>
        </w:rPr>
        <w:t xml:space="preserve"> №2 к Положению о формировании государственного задания на оказание государственных услуг в отношении государственных учреждений Калужской области и финансовом обеспечении выполнения государственного задания, утвержденному постановлением Правительства Калужской области от31.12.2015 № 763 «О порядке</w:t>
      </w:r>
      <w:r w:rsidR="00C27218" w:rsidRPr="00C27218">
        <w:rPr>
          <w:rFonts w:ascii="Times New Roman" w:hAnsi="Times New Roman" w:cs="Times New Roman"/>
        </w:rPr>
        <w:t xml:space="preserve"> </w:t>
      </w:r>
      <w:r w:rsidR="00C27218">
        <w:rPr>
          <w:rFonts w:ascii="Times New Roman" w:hAnsi="Times New Roman" w:cs="Times New Roman"/>
        </w:rPr>
        <w:t xml:space="preserve">формировании государственного задания на оказание государственных услуг </w:t>
      </w:r>
      <w:r w:rsidR="00411DA6">
        <w:rPr>
          <w:rFonts w:ascii="Times New Roman" w:hAnsi="Times New Roman" w:cs="Times New Roman"/>
        </w:rPr>
        <w:t xml:space="preserve">(выполнение работ) </w:t>
      </w:r>
      <w:r w:rsidR="00C27218">
        <w:rPr>
          <w:rFonts w:ascii="Times New Roman" w:hAnsi="Times New Roman" w:cs="Times New Roman"/>
        </w:rPr>
        <w:t>в отношении государственных учреждений Калужской области и финансовом обеспечении выполнения государственного задания</w:t>
      </w:r>
      <w:r w:rsidR="00411DA6">
        <w:rPr>
          <w:rFonts w:ascii="Times New Roman" w:hAnsi="Times New Roman" w:cs="Times New Roman"/>
        </w:rPr>
        <w:t>».</w:t>
      </w:r>
      <w:r w:rsidR="00C27218">
        <w:rPr>
          <w:rFonts w:ascii="Times New Roman" w:hAnsi="Times New Roman" w:cs="Times New Roman"/>
        </w:rPr>
        <w:t xml:space="preserve"> </w:t>
      </w:r>
    </w:p>
    <w:p w:rsidR="000A51F0" w:rsidRDefault="000A51F0" w:rsidP="009A4182">
      <w:pPr>
        <w:pStyle w:val="af2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Периодичность представления отчетов о выполнении государственного задания </w:t>
      </w:r>
      <w:r w:rsidR="007A71F9">
        <w:rPr>
          <w:rFonts w:ascii="Times New Roman" w:hAnsi="Times New Roman" w:cs="Times New Roman"/>
        </w:rPr>
        <w:t xml:space="preserve"> - ежеквартально</w:t>
      </w:r>
      <w:r w:rsidR="00411DA6">
        <w:rPr>
          <w:rFonts w:ascii="Times New Roman" w:hAnsi="Times New Roman" w:cs="Times New Roman"/>
        </w:rPr>
        <w:t>.</w:t>
      </w:r>
    </w:p>
    <w:p w:rsidR="007A71F9" w:rsidRDefault="007A71F9" w:rsidP="009A4182">
      <w:pPr>
        <w:tabs>
          <w:tab w:val="right" w:pos="14040"/>
        </w:tabs>
        <w:spacing w:after="0"/>
        <w:ind w:firstLine="567"/>
        <w:rPr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="007824EB">
        <w:rPr>
          <w:rFonts w:ascii="Times New Roman" w:hAnsi="Times New Roman" w:cs="Times New Roman"/>
        </w:rPr>
        <w:t xml:space="preserve">  </w:t>
      </w:r>
      <w:r w:rsidR="000A51F0">
        <w:rPr>
          <w:rFonts w:ascii="Times New Roman" w:hAnsi="Times New Roman" w:cs="Times New Roman"/>
        </w:rPr>
        <w:t>4</w:t>
      </w:r>
      <w:r w:rsidR="000A51F0" w:rsidRPr="007A71F9">
        <w:rPr>
          <w:rFonts w:ascii="Times New Roman" w:hAnsi="Times New Roman" w:cs="Times New Roman"/>
          <w:sz w:val="20"/>
          <w:szCs w:val="20"/>
        </w:rPr>
        <w:t>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0A51F0" w:rsidRPr="007A71F9">
        <w:rPr>
          <w:rFonts w:ascii="Times New Roman" w:hAnsi="Times New Roman" w:cs="Times New Roman"/>
          <w:sz w:val="20"/>
          <w:szCs w:val="20"/>
        </w:rPr>
        <w:t xml:space="preserve"> </w:t>
      </w:r>
      <w:r w:rsidRPr="007A71F9">
        <w:rPr>
          <w:rFonts w:ascii="Times New Roman" w:hAnsi="Times New Roman" w:cs="Times New Roman"/>
          <w:sz w:val="20"/>
          <w:szCs w:val="20"/>
        </w:rPr>
        <w:t>в срок до 15 числа месяца, следующего за отчетным кварталом.</w:t>
      </w:r>
    </w:p>
    <w:p w:rsidR="00CB4F02" w:rsidRDefault="00CB4F02" w:rsidP="009A418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A270A" w:rsidRPr="007A71F9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государственного задания </w:t>
      </w:r>
    </w:p>
    <w:p w:rsidR="001A3CBC" w:rsidRPr="00D24DD7" w:rsidRDefault="001A3CBC" w:rsidP="004C0586">
      <w:p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24DD7">
        <w:rPr>
          <w:rFonts w:ascii="Times New Roman" w:hAnsi="Times New Roman" w:cs="Times New Roman"/>
          <w:sz w:val="20"/>
          <w:szCs w:val="20"/>
        </w:rPr>
        <w:t>Удовлетворенность получателей социальных услуг в оказанных социальных услугах определяется по отзывам потребителей социальных услуг, размещенным на официальном сайте министерства труда и социальной защиты Калужской области, на официальном сайте учреждения.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>
        <w:rPr>
          <w:rStyle w:val="af4"/>
          <w:rFonts w:ascii="Times New Roman" w:hAnsi="Times New Roman" w:cs="Times New Roman"/>
        </w:rPr>
        <w:endnoteReference w:id="12"/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AA270A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0D" w:rsidRDefault="00A70C0D" w:rsidP="002D38C7">
      <w:pPr>
        <w:spacing w:after="0" w:line="240" w:lineRule="auto"/>
      </w:pPr>
      <w:r>
        <w:separator/>
      </w:r>
    </w:p>
  </w:endnote>
  <w:endnote w:type="continuationSeparator" w:id="0">
    <w:p w:rsidR="00A70C0D" w:rsidRDefault="00A70C0D" w:rsidP="002D38C7">
      <w:pPr>
        <w:spacing w:after="0" w:line="240" w:lineRule="auto"/>
      </w:pPr>
      <w:r>
        <w:continuationSeparator/>
      </w:r>
    </w:p>
  </w:endnote>
  <w:endnote w:id="1">
    <w:p w:rsidR="00A70C0D" w:rsidRPr="00E53113" w:rsidRDefault="00A70C0D" w:rsidP="002C0E29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A70C0D" w:rsidRDefault="00A70C0D" w:rsidP="00F64BBA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3">
    <w:p w:rsidR="00A70C0D" w:rsidRPr="003829A8" w:rsidRDefault="00A70C0D" w:rsidP="003829A8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4">
    <w:p w:rsidR="00A70C0D" w:rsidRPr="003829A8" w:rsidRDefault="00A70C0D" w:rsidP="00126286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5">
    <w:p w:rsidR="00A70C0D" w:rsidRDefault="00A70C0D" w:rsidP="00B52E2E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6">
    <w:p w:rsidR="00A70C0D" w:rsidRPr="003829A8" w:rsidRDefault="00A70C0D" w:rsidP="00B52E2E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7">
    <w:p w:rsidR="00A70C0D" w:rsidRPr="003829A8" w:rsidRDefault="00A70C0D" w:rsidP="00B52E2E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8">
    <w:p w:rsidR="00A70C0D" w:rsidRDefault="00A70C0D" w:rsidP="00DE6A1C">
      <w:pPr>
        <w:pStyle w:val="af2"/>
        <w:ind w:left="1134" w:firstLine="567"/>
      </w:pPr>
      <w:r>
        <w:rPr>
          <w:rStyle w:val="af4"/>
        </w:rPr>
        <w:endnoteRef/>
      </w:r>
      <w:r>
        <w:t xml:space="preserve"> </w:t>
      </w:r>
      <w:r w:rsidRPr="00F64BBA">
        <w:rPr>
          <w:rFonts w:ascii="Times New Roman" w:hAnsi="Times New Roman" w:cs="Times New Roman"/>
        </w:rPr>
        <w:t>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</w:endnote>
  <w:endnote w:id="9">
    <w:p w:rsidR="00A70C0D" w:rsidRPr="003829A8" w:rsidRDefault="00A70C0D" w:rsidP="00DE6A1C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10">
    <w:p w:rsidR="00A70C0D" w:rsidRPr="003829A8" w:rsidRDefault="00A70C0D" w:rsidP="00DE6A1C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3829A8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Pr="003829A8">
        <w:rPr>
          <w:rFonts w:ascii="Times New Roman" w:hAnsi="Times New Roman" w:cs="Times New Roman"/>
        </w:rPr>
        <w:t>государственны</w:t>
      </w:r>
      <w:r>
        <w:rPr>
          <w:rFonts w:ascii="Times New Roman" w:hAnsi="Times New Roman" w:cs="Times New Roman"/>
        </w:rPr>
        <w:t>м</w:t>
      </w:r>
      <w:r w:rsidRPr="003829A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11">
    <w:p w:rsidR="00A70C0D" w:rsidRPr="000A51F0" w:rsidRDefault="00A70C0D" w:rsidP="000A51F0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0A51F0">
        <w:rPr>
          <w:rFonts w:ascii="Times New Roman" w:hAnsi="Times New Roman" w:cs="Times New Roman"/>
        </w:rPr>
        <w:t>Заполняется в целом по государственному заданию.</w:t>
      </w:r>
    </w:p>
  </w:endnote>
  <w:endnote w:id="12">
    <w:p w:rsidR="00A70C0D" w:rsidRDefault="00A70C0D" w:rsidP="00AA270A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AA270A">
        <w:rPr>
          <w:rFonts w:ascii="Times New Roman" w:hAnsi="Times New Roman" w:cs="Times New Roman"/>
        </w:rPr>
        <w:t>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областного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государственного задания, не заполняются.</w:t>
      </w:r>
    </w:p>
    <w:p w:rsidR="00A70C0D" w:rsidRPr="00AA270A" w:rsidRDefault="00A70C0D" w:rsidP="00AA270A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0D" w:rsidRDefault="00A70C0D" w:rsidP="002D38C7">
      <w:pPr>
        <w:spacing w:after="0" w:line="240" w:lineRule="auto"/>
      </w:pPr>
      <w:r>
        <w:separator/>
      </w:r>
    </w:p>
  </w:footnote>
  <w:footnote w:type="continuationSeparator" w:id="0">
    <w:p w:rsidR="00A70C0D" w:rsidRDefault="00A70C0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35408"/>
    <w:rsid w:val="00024E1D"/>
    <w:rsid w:val="00032631"/>
    <w:rsid w:val="000407AC"/>
    <w:rsid w:val="00047FA8"/>
    <w:rsid w:val="00084E94"/>
    <w:rsid w:val="000A51F0"/>
    <w:rsid w:val="000C3043"/>
    <w:rsid w:val="000D6F22"/>
    <w:rsid w:val="000D7F85"/>
    <w:rsid w:val="00105702"/>
    <w:rsid w:val="00106FB5"/>
    <w:rsid w:val="00126286"/>
    <w:rsid w:val="001313EB"/>
    <w:rsid w:val="00133A5A"/>
    <w:rsid w:val="00166B49"/>
    <w:rsid w:val="001728A0"/>
    <w:rsid w:val="001737FA"/>
    <w:rsid w:val="001A3CBC"/>
    <w:rsid w:val="001C07F2"/>
    <w:rsid w:val="001D5755"/>
    <w:rsid w:val="001E4375"/>
    <w:rsid w:val="00215CFB"/>
    <w:rsid w:val="002261A5"/>
    <w:rsid w:val="0023298D"/>
    <w:rsid w:val="00244AD6"/>
    <w:rsid w:val="00253E05"/>
    <w:rsid w:val="00274C47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41AF0"/>
    <w:rsid w:val="003505DF"/>
    <w:rsid w:val="00353934"/>
    <w:rsid w:val="003619A1"/>
    <w:rsid w:val="00376747"/>
    <w:rsid w:val="00381458"/>
    <w:rsid w:val="003829A8"/>
    <w:rsid w:val="00384481"/>
    <w:rsid w:val="0039362C"/>
    <w:rsid w:val="003E400E"/>
    <w:rsid w:val="00411DA6"/>
    <w:rsid w:val="004139C6"/>
    <w:rsid w:val="00422422"/>
    <w:rsid w:val="00426ACD"/>
    <w:rsid w:val="004470CB"/>
    <w:rsid w:val="00452C94"/>
    <w:rsid w:val="00455B7C"/>
    <w:rsid w:val="00472BCD"/>
    <w:rsid w:val="004847F0"/>
    <w:rsid w:val="004B0DDC"/>
    <w:rsid w:val="004B329D"/>
    <w:rsid w:val="004C0586"/>
    <w:rsid w:val="004C1E21"/>
    <w:rsid w:val="004D5431"/>
    <w:rsid w:val="004E4DA0"/>
    <w:rsid w:val="004F0183"/>
    <w:rsid w:val="00501E29"/>
    <w:rsid w:val="005031FF"/>
    <w:rsid w:val="00513813"/>
    <w:rsid w:val="00524B04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B6D9E"/>
    <w:rsid w:val="006C6FCA"/>
    <w:rsid w:val="006E0978"/>
    <w:rsid w:val="006E1137"/>
    <w:rsid w:val="006F7575"/>
    <w:rsid w:val="00701D84"/>
    <w:rsid w:val="0071076A"/>
    <w:rsid w:val="00735408"/>
    <w:rsid w:val="0077202C"/>
    <w:rsid w:val="00774C18"/>
    <w:rsid w:val="007824EB"/>
    <w:rsid w:val="007A3799"/>
    <w:rsid w:val="007A71F9"/>
    <w:rsid w:val="007A7AF4"/>
    <w:rsid w:val="007B3651"/>
    <w:rsid w:val="007D3C29"/>
    <w:rsid w:val="008025E7"/>
    <w:rsid w:val="00825048"/>
    <w:rsid w:val="00831F09"/>
    <w:rsid w:val="008424AB"/>
    <w:rsid w:val="008512B3"/>
    <w:rsid w:val="00856345"/>
    <w:rsid w:val="008739FC"/>
    <w:rsid w:val="00884288"/>
    <w:rsid w:val="00892F3F"/>
    <w:rsid w:val="0089312F"/>
    <w:rsid w:val="008F2AA6"/>
    <w:rsid w:val="00901C87"/>
    <w:rsid w:val="00904CB8"/>
    <w:rsid w:val="00911753"/>
    <w:rsid w:val="00916370"/>
    <w:rsid w:val="009212F9"/>
    <w:rsid w:val="00932BF9"/>
    <w:rsid w:val="009413D2"/>
    <w:rsid w:val="00973AEE"/>
    <w:rsid w:val="009756C5"/>
    <w:rsid w:val="0098127F"/>
    <w:rsid w:val="00992571"/>
    <w:rsid w:val="009A4182"/>
    <w:rsid w:val="009B13DD"/>
    <w:rsid w:val="009D55C9"/>
    <w:rsid w:val="009D5F10"/>
    <w:rsid w:val="00A22932"/>
    <w:rsid w:val="00A34BA8"/>
    <w:rsid w:val="00A430A2"/>
    <w:rsid w:val="00A5492F"/>
    <w:rsid w:val="00A7049B"/>
    <w:rsid w:val="00A70C0D"/>
    <w:rsid w:val="00A743D3"/>
    <w:rsid w:val="00AA270A"/>
    <w:rsid w:val="00AB764F"/>
    <w:rsid w:val="00AC5766"/>
    <w:rsid w:val="00AD32B7"/>
    <w:rsid w:val="00B131CD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6261F"/>
    <w:rsid w:val="00C756B4"/>
    <w:rsid w:val="00CB4F02"/>
    <w:rsid w:val="00CB7C63"/>
    <w:rsid w:val="00CF1236"/>
    <w:rsid w:val="00CF4020"/>
    <w:rsid w:val="00D21BEF"/>
    <w:rsid w:val="00D23825"/>
    <w:rsid w:val="00D24DD7"/>
    <w:rsid w:val="00D34E77"/>
    <w:rsid w:val="00D362D1"/>
    <w:rsid w:val="00D45314"/>
    <w:rsid w:val="00D46B9E"/>
    <w:rsid w:val="00D55E68"/>
    <w:rsid w:val="00D86F78"/>
    <w:rsid w:val="00D94642"/>
    <w:rsid w:val="00DA389D"/>
    <w:rsid w:val="00DB3A25"/>
    <w:rsid w:val="00DC3D06"/>
    <w:rsid w:val="00DE6A1C"/>
    <w:rsid w:val="00E0795F"/>
    <w:rsid w:val="00E43A23"/>
    <w:rsid w:val="00E527B7"/>
    <w:rsid w:val="00E53113"/>
    <w:rsid w:val="00E5604F"/>
    <w:rsid w:val="00E81866"/>
    <w:rsid w:val="00E84139"/>
    <w:rsid w:val="00EC3996"/>
    <w:rsid w:val="00EE7EE2"/>
    <w:rsid w:val="00EF5C2B"/>
    <w:rsid w:val="00F27D88"/>
    <w:rsid w:val="00F600BB"/>
    <w:rsid w:val="00F6233E"/>
    <w:rsid w:val="00F641A5"/>
    <w:rsid w:val="00F64BBA"/>
    <w:rsid w:val="00F72400"/>
    <w:rsid w:val="00F854F8"/>
    <w:rsid w:val="00F95756"/>
    <w:rsid w:val="00FB2F04"/>
    <w:rsid w:val="00FC0219"/>
    <w:rsid w:val="00FC2E50"/>
    <w:rsid w:val="00FC63FE"/>
    <w:rsid w:val="00FD352B"/>
    <w:rsid w:val="00FE15DE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6FB0-EFCF-42EA-B002-96BDC2AE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samoukin</cp:lastModifiedBy>
  <cp:revision>12</cp:revision>
  <cp:lastPrinted>2016-02-01T12:00:00Z</cp:lastPrinted>
  <dcterms:created xsi:type="dcterms:W3CDTF">2016-01-19T09:54:00Z</dcterms:created>
  <dcterms:modified xsi:type="dcterms:W3CDTF">2016-02-01T12:02:00Z</dcterms:modified>
</cp:coreProperties>
</file>