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70" w:rsidRDefault="00C61A70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</w:rPr>
        <w:t>Приложение 1</w:t>
      </w:r>
    </w:p>
    <w:p w:rsidR="009A5B9C" w:rsidRDefault="009A5B9C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 w:rsidRPr="009A5B9C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Приказ № </w:t>
      </w:r>
      <w:r w:rsidR="00C61A70">
        <w:rPr>
          <w:rFonts w:ascii="Times New Roman" w:eastAsia="Times New Roman" w:hAnsi="Times New Roman" w:cs="Times New Roman"/>
          <w:color w:val="404040"/>
          <w:sz w:val="20"/>
          <w:szCs w:val="20"/>
        </w:rPr>
        <w:t>1</w:t>
      </w:r>
      <w:r w:rsidRPr="009A5B9C">
        <w:rPr>
          <w:rFonts w:ascii="Times New Roman" w:eastAsia="Times New Roman" w:hAnsi="Times New Roman" w:cs="Times New Roman"/>
          <w:color w:val="404040"/>
          <w:sz w:val="20"/>
          <w:szCs w:val="20"/>
        </w:rPr>
        <w:t>-</w:t>
      </w:r>
      <w:r w:rsidR="00C61A70">
        <w:rPr>
          <w:rFonts w:ascii="Times New Roman" w:eastAsia="Times New Roman" w:hAnsi="Times New Roman" w:cs="Times New Roman"/>
          <w:color w:val="404040"/>
          <w:sz w:val="20"/>
          <w:szCs w:val="20"/>
        </w:rPr>
        <w:t>1</w:t>
      </w:r>
      <w:r w:rsidRPr="009A5B9C">
        <w:rPr>
          <w:rFonts w:ascii="Times New Roman" w:eastAsia="Times New Roman" w:hAnsi="Times New Roman" w:cs="Times New Roman"/>
          <w:color w:val="404040"/>
          <w:sz w:val="20"/>
          <w:szCs w:val="20"/>
        </w:rPr>
        <w:t>-У от 1</w:t>
      </w:r>
      <w:r w:rsidR="00C61A70">
        <w:rPr>
          <w:rFonts w:ascii="Times New Roman" w:eastAsia="Times New Roman" w:hAnsi="Times New Roman" w:cs="Times New Roman"/>
          <w:color w:val="404040"/>
          <w:sz w:val="20"/>
          <w:szCs w:val="20"/>
        </w:rPr>
        <w:t>1</w:t>
      </w:r>
      <w:r w:rsidRPr="009A5B9C">
        <w:rPr>
          <w:rFonts w:ascii="Times New Roman" w:eastAsia="Times New Roman" w:hAnsi="Times New Roman" w:cs="Times New Roman"/>
          <w:color w:val="404040"/>
          <w:sz w:val="20"/>
          <w:szCs w:val="20"/>
        </w:rPr>
        <w:t>.0</w:t>
      </w:r>
      <w:r w:rsidR="00C61A70">
        <w:rPr>
          <w:rFonts w:ascii="Times New Roman" w:eastAsia="Times New Roman" w:hAnsi="Times New Roman" w:cs="Times New Roman"/>
          <w:color w:val="404040"/>
          <w:sz w:val="20"/>
          <w:szCs w:val="20"/>
        </w:rPr>
        <w:t>1</w:t>
      </w:r>
      <w:r w:rsidRPr="009A5B9C">
        <w:rPr>
          <w:rFonts w:ascii="Times New Roman" w:eastAsia="Times New Roman" w:hAnsi="Times New Roman" w:cs="Times New Roman"/>
          <w:color w:val="404040"/>
          <w:sz w:val="20"/>
          <w:szCs w:val="20"/>
        </w:rPr>
        <w:t>.2016</w:t>
      </w:r>
    </w:p>
    <w:p w:rsidR="0064685E" w:rsidRDefault="0064685E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</w:p>
    <w:p w:rsidR="0064685E" w:rsidRPr="0064685E" w:rsidRDefault="0064685E" w:rsidP="0064685E">
      <w:pPr>
        <w:spacing w:after="3" w:line="265" w:lineRule="auto"/>
        <w:ind w:left="11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ПОЛОЖЕНИЕ</w:t>
      </w:r>
    </w:p>
    <w:p w:rsidR="00C61A70" w:rsidRDefault="00C61A70" w:rsidP="00C6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1A70">
        <w:rPr>
          <w:rFonts w:ascii="Times New Roman" w:hAnsi="Times New Roman" w:cs="Times New Roman"/>
          <w:sz w:val="24"/>
          <w:szCs w:val="24"/>
        </w:rPr>
        <w:t xml:space="preserve"> языках образования в учреждении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10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61A7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положение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proofErr w:type="gramStart"/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Положение о языках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ГКУКО «Полотняно-Заводской детский дом – интернат для умственно отсталых детей», 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осуществляющем образовательную деятельность по реализации образовательных программ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и 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регулирует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в соответствии с законодательством. </w:t>
      </w:r>
      <w:proofErr w:type="gramEnd"/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разработано в соответствии с требованиями </w:t>
      </w:r>
      <w:proofErr w:type="gramStart"/>
      <w:r w:rsidRPr="00C61A7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актов: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. Конституции Российской Федерации;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. Федерального закона от 29.12.2012 № 273-ФЗ «Об образовании в Российской Федерации»;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. Федерального закона от 01.06.2005 № 53-ФЗ «О государственном языке </w:t>
      </w:r>
      <w:proofErr w:type="gramStart"/>
      <w:r w:rsidRPr="00C61A7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Федерации»;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. Федерального закона от 25.07.2002 №115-ФЗ «О правовом положении </w:t>
      </w:r>
      <w:proofErr w:type="gramStart"/>
      <w:r w:rsidRPr="00C61A70"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proofErr w:type="gramEnd"/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граждан в Российской Федерации»;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. Закона Российской Федерации «О языках народов Российской Федерации в редакции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>Федеральных законов от 24.07.1998 N 126-ФЗ</w:t>
      </w:r>
      <w:proofErr w:type="gramStart"/>
      <w:r w:rsidRPr="00C61A70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т 11.12.2002 N 165-ФЗ»;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 w:rsidRPr="00C61A70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. № 714 « О порядке утверждения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норм современного русского литературного языка при его использовании в качестве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языка РФ, правил русской орфографии и пунктуации»;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. Приказа </w:t>
      </w:r>
      <w:proofErr w:type="spellStart"/>
      <w:r w:rsidRPr="00C61A7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России от 22.01.2014 № 32 "Об утверждении Порядка приема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граждан на </w:t>
      </w:r>
      <w:proofErr w:type="gramStart"/>
      <w:r w:rsidRPr="00C61A7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образования";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>· Устав</w:t>
      </w:r>
      <w:r>
        <w:rPr>
          <w:rFonts w:ascii="Times New Roman" w:eastAsia="Times New Roman" w:hAnsi="Times New Roman" w:cs="Times New Roman"/>
          <w:sz w:val="24"/>
          <w:szCs w:val="24"/>
        </w:rPr>
        <w:t>ом учреждения.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b/>
          <w:sz w:val="24"/>
          <w:szCs w:val="24"/>
        </w:rPr>
        <w:t>2.Образовательная деятельность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ГКУКО «Полотняно-Заводской детский дом – интернат для умственно отсталых детей»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образовательная деятельность осуществляется на государственном языке Российской Федерации – русском, если настоящим Положением не установлено иное.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Документооборот осуществляется на русском языке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 языке Российской Федерации. Документы об образовании оформляются на государственном языке Российской Федерации-русском языке.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</w:rPr>
        <w:t>ГКУКО «Полотняно-Заводской детский дом – интернат для умственно отсталых детей»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открытость и доступность информац</w:t>
      </w:r>
      <w:proofErr w:type="gramStart"/>
      <w:r w:rsidRPr="00C61A70">
        <w:rPr>
          <w:rFonts w:ascii="Times New Roman" w:eastAsia="Times New Roman" w:hAnsi="Times New Roman" w:cs="Times New Roman"/>
          <w:sz w:val="24"/>
          <w:szCs w:val="24"/>
        </w:rPr>
        <w:t>ии о я</w:t>
      </w:r>
      <w:proofErr w:type="gramEnd"/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зыках образования. 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>Преподавание и изучение русского языка в рамках образовательных программ осуществляется в соответствии с федеральными государственными образовательными стандартами.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2.5. Иностранные граждане и лица без гражданства все документы представляют в </w:t>
      </w:r>
      <w:r>
        <w:rPr>
          <w:rFonts w:ascii="Times New Roman" w:eastAsia="Times New Roman" w:hAnsi="Times New Roman" w:cs="Times New Roman"/>
          <w:sz w:val="24"/>
          <w:szCs w:val="24"/>
        </w:rPr>
        <w:t>ГКУКО «Полотняно-Заводской детский дом – интернат для умственно отсталых детей»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</w:t>
      </w:r>
    </w:p>
    <w:p w:rsidR="00C61A70" w:rsidRPr="00C61A70" w:rsidRDefault="00C61A70" w:rsidP="00C61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b/>
          <w:sz w:val="24"/>
          <w:szCs w:val="24"/>
        </w:rPr>
        <w:t>3. Заключительные положения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3.1 Изменения и дополнения, внес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нные в настоящее Положение, вступают в силу в порядке, предусмотренном для Положения. Контроль за правильным и своевременным исполнением настоящего Положения возлагается на директора </w:t>
      </w:r>
      <w:r w:rsidR="006B7AEB">
        <w:rPr>
          <w:rFonts w:ascii="Times New Roman" w:eastAsia="Times New Roman" w:hAnsi="Times New Roman" w:cs="Times New Roman"/>
          <w:sz w:val="24"/>
          <w:szCs w:val="24"/>
        </w:rPr>
        <w:t>ГКУКО «Полотняно-Заводской детский дом – интернат для умственно отсталых детей»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A70" w:rsidRPr="00C61A70" w:rsidRDefault="00C61A70" w:rsidP="00C6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70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6B7A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A70">
        <w:rPr>
          <w:rFonts w:ascii="Times New Roman" w:eastAsia="Times New Roman" w:hAnsi="Times New Roman" w:cs="Times New Roman"/>
          <w:sz w:val="24"/>
          <w:szCs w:val="24"/>
        </w:rPr>
        <w:t>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9A5B9C" w:rsidRPr="009A5B9C" w:rsidRDefault="009A5B9C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</w:p>
    <w:sectPr w:rsidR="009A5B9C" w:rsidRPr="009A5B9C" w:rsidSect="006B7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70"/>
    <w:multiLevelType w:val="hybridMultilevel"/>
    <w:tmpl w:val="D2E665A2"/>
    <w:lvl w:ilvl="0" w:tplc="301C21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999"/>
    <w:multiLevelType w:val="hybridMultilevel"/>
    <w:tmpl w:val="CFAA62AE"/>
    <w:lvl w:ilvl="0" w:tplc="2F04313A">
      <w:start w:val="1"/>
      <w:numFmt w:val="bullet"/>
      <w:lvlText w:val="-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6472BA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C8C0C4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548B6E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7205E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8EE3D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4CC9D8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507490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FAF94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C8763C"/>
    <w:multiLevelType w:val="multilevel"/>
    <w:tmpl w:val="5882EC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A22356"/>
    <w:multiLevelType w:val="multilevel"/>
    <w:tmpl w:val="F76206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735E58"/>
    <w:multiLevelType w:val="multilevel"/>
    <w:tmpl w:val="1AB869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557E90"/>
    <w:multiLevelType w:val="multilevel"/>
    <w:tmpl w:val="725E0F52"/>
    <w:lvl w:ilvl="0">
      <w:start w:val="3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940D62"/>
    <w:multiLevelType w:val="hybridMultilevel"/>
    <w:tmpl w:val="A3B49BC8"/>
    <w:lvl w:ilvl="0" w:tplc="301C21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7499"/>
    <w:multiLevelType w:val="multilevel"/>
    <w:tmpl w:val="9C74A8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2C45CB"/>
    <w:multiLevelType w:val="hybridMultilevel"/>
    <w:tmpl w:val="646631C8"/>
    <w:lvl w:ilvl="0" w:tplc="3D7E5DF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659A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E861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B03B6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B8C06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0216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EC73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0D74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001D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40387808"/>
    <w:multiLevelType w:val="multilevel"/>
    <w:tmpl w:val="77DA473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2F0BD1"/>
    <w:multiLevelType w:val="hybridMultilevel"/>
    <w:tmpl w:val="EB5011F6"/>
    <w:lvl w:ilvl="0" w:tplc="77D24286">
      <w:start w:val="1"/>
      <w:numFmt w:val="bullet"/>
      <w:lvlText w:val="-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64E46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C1870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4671E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6F30E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0AF8E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6BE4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8E850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65E4E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AE0291"/>
    <w:multiLevelType w:val="hybridMultilevel"/>
    <w:tmpl w:val="45EA7622"/>
    <w:lvl w:ilvl="0" w:tplc="5B705C18">
      <w:start w:val="1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C831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25C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6358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C3F3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ED7E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2771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80A7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60DE7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3525E1"/>
    <w:multiLevelType w:val="multilevel"/>
    <w:tmpl w:val="A1ACD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4">
    <w:nsid w:val="69AF226F"/>
    <w:multiLevelType w:val="hybridMultilevel"/>
    <w:tmpl w:val="7C8EBE2E"/>
    <w:lvl w:ilvl="0" w:tplc="6D1C65B0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282536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C86DF6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9EA8F2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9E5AA2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5E93F2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56F974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EE1AA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D69200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8E5713"/>
    <w:multiLevelType w:val="multilevel"/>
    <w:tmpl w:val="C0DC590E"/>
    <w:lvl w:ilvl="0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1"/>
    <w:rsid w:val="00064915"/>
    <w:rsid w:val="00096D91"/>
    <w:rsid w:val="000E3C22"/>
    <w:rsid w:val="0011074C"/>
    <w:rsid w:val="001E760C"/>
    <w:rsid w:val="001E7A00"/>
    <w:rsid w:val="0064685E"/>
    <w:rsid w:val="00660AFF"/>
    <w:rsid w:val="0067010B"/>
    <w:rsid w:val="006B7AEB"/>
    <w:rsid w:val="007B66C9"/>
    <w:rsid w:val="007C1F34"/>
    <w:rsid w:val="00982281"/>
    <w:rsid w:val="009A5B9C"/>
    <w:rsid w:val="009C5E43"/>
    <w:rsid w:val="00A130F5"/>
    <w:rsid w:val="00B12123"/>
    <w:rsid w:val="00B145BD"/>
    <w:rsid w:val="00C61A70"/>
    <w:rsid w:val="00C832E2"/>
    <w:rsid w:val="00F33F7F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C"/>
    <w:pPr>
      <w:ind w:left="720"/>
      <w:contextualSpacing/>
    </w:pPr>
  </w:style>
  <w:style w:type="paragraph" w:customStyle="1" w:styleId="c22">
    <w:name w:val="c2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60C"/>
  </w:style>
  <w:style w:type="paragraph" w:customStyle="1" w:styleId="c12">
    <w:name w:val="c1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E760C"/>
  </w:style>
  <w:style w:type="paragraph" w:customStyle="1" w:styleId="c25">
    <w:name w:val="c2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60C"/>
  </w:style>
  <w:style w:type="paragraph" w:customStyle="1" w:styleId="c8">
    <w:name w:val="c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E760C"/>
  </w:style>
  <w:style w:type="paragraph" w:customStyle="1" w:styleId="c7">
    <w:name w:val="c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60C"/>
  </w:style>
  <w:style w:type="paragraph" w:customStyle="1" w:styleId="c15">
    <w:name w:val="c1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C"/>
    <w:pPr>
      <w:ind w:left="720"/>
      <w:contextualSpacing/>
    </w:pPr>
  </w:style>
  <w:style w:type="paragraph" w:customStyle="1" w:styleId="c22">
    <w:name w:val="c2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60C"/>
  </w:style>
  <w:style w:type="paragraph" w:customStyle="1" w:styleId="c12">
    <w:name w:val="c1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E760C"/>
  </w:style>
  <w:style w:type="paragraph" w:customStyle="1" w:styleId="c25">
    <w:name w:val="c2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60C"/>
  </w:style>
  <w:style w:type="paragraph" w:customStyle="1" w:styleId="c8">
    <w:name w:val="c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E760C"/>
  </w:style>
  <w:style w:type="paragraph" w:customStyle="1" w:styleId="c7">
    <w:name w:val="c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60C"/>
  </w:style>
  <w:style w:type="paragraph" w:customStyle="1" w:styleId="c15">
    <w:name w:val="c1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01BF-23D9-4C01-A3C1-DAE271D3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2019-10-03T10:52:00Z</cp:lastPrinted>
  <dcterms:created xsi:type="dcterms:W3CDTF">2019-10-03T10:52:00Z</dcterms:created>
  <dcterms:modified xsi:type="dcterms:W3CDTF">2019-10-04T10:58:00Z</dcterms:modified>
</cp:coreProperties>
</file>