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</w:p>
    <w:p w:rsidR="0002072A" w:rsidRPr="00A1256E" w:rsidRDefault="00316723" w:rsidP="0002072A">
      <w:pPr>
        <w:pBdr>
          <w:bottom w:val="single" w:sz="12" w:space="1" w:color="auto"/>
        </w:pBdr>
        <w:tabs>
          <w:tab w:val="left" w:pos="2700"/>
          <w:tab w:val="left" w:pos="3240"/>
        </w:tabs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марта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Гапонов С.Е.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деятельности Совета в 201</w:t>
      </w:r>
      <w:r w:rsidR="009426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2072A" w:rsidRPr="0002072A" w:rsidRDefault="0002072A" w:rsidP="000207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Гапонов С.Е. – председатель ПС</w:t>
      </w:r>
    </w:p>
    <w:p w:rsidR="0002072A" w:rsidRDefault="0002072A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Попечительского Совета на 201</w:t>
      </w:r>
      <w:r w:rsidR="009426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072A" w:rsidRPr="0002072A" w:rsidRDefault="0002072A" w:rsidP="000207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Буланова Н.А. – директор ДДИ, секретарь ПС</w:t>
      </w:r>
    </w:p>
    <w:p w:rsidR="0002072A" w:rsidRDefault="0002072A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в персональном составе Попечительского Совета.</w:t>
      </w:r>
    </w:p>
    <w:p w:rsidR="0002072A" w:rsidRDefault="0002072A" w:rsidP="0002072A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Гапонов С.Е. – председатель ПС</w:t>
      </w: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заседания.</w:t>
      </w:r>
    </w:p>
    <w:p w:rsidR="00E464D0" w:rsidRDefault="00E464D0" w:rsidP="00E464D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5931">
        <w:rPr>
          <w:rFonts w:ascii="Times New Roman" w:hAnsi="Times New Roman" w:cs="Times New Roman"/>
          <w:sz w:val="28"/>
          <w:szCs w:val="28"/>
        </w:rPr>
        <w:t>В 201</w:t>
      </w:r>
      <w:r w:rsidR="00942686">
        <w:rPr>
          <w:rFonts w:ascii="Times New Roman" w:hAnsi="Times New Roman" w:cs="Times New Roman"/>
          <w:sz w:val="28"/>
          <w:szCs w:val="28"/>
        </w:rPr>
        <w:t>5</w:t>
      </w:r>
      <w:r w:rsidR="005F5931">
        <w:rPr>
          <w:rFonts w:ascii="Times New Roman" w:hAnsi="Times New Roman" w:cs="Times New Roman"/>
          <w:sz w:val="28"/>
          <w:szCs w:val="28"/>
        </w:rPr>
        <w:t xml:space="preserve"> году Попечительский Совет </w:t>
      </w:r>
      <w:r w:rsidR="00942686">
        <w:rPr>
          <w:rFonts w:ascii="Times New Roman" w:hAnsi="Times New Roman" w:cs="Times New Roman"/>
          <w:sz w:val="28"/>
          <w:szCs w:val="28"/>
        </w:rPr>
        <w:t>продолжил работу по</w:t>
      </w:r>
      <w:r w:rsidR="005F5931">
        <w:rPr>
          <w:rFonts w:ascii="Times New Roman" w:hAnsi="Times New Roman" w:cs="Times New Roman"/>
          <w:sz w:val="28"/>
          <w:szCs w:val="28"/>
        </w:rPr>
        <w:t xml:space="preserve"> двум </w:t>
      </w:r>
      <w:r w:rsidR="00942686">
        <w:rPr>
          <w:rFonts w:ascii="Times New Roman" w:hAnsi="Times New Roman" w:cs="Times New Roman"/>
          <w:sz w:val="28"/>
          <w:szCs w:val="28"/>
        </w:rPr>
        <w:t>направлениям</w:t>
      </w:r>
      <w:r w:rsidR="005F5931">
        <w:rPr>
          <w:rFonts w:ascii="Times New Roman" w:hAnsi="Times New Roman" w:cs="Times New Roman"/>
          <w:sz w:val="28"/>
          <w:szCs w:val="28"/>
        </w:rPr>
        <w:t>: косметический ремонт и познавательные  поездки воспитанников.</w:t>
      </w:r>
      <w:r w:rsidR="006533C4">
        <w:rPr>
          <w:rFonts w:ascii="Times New Roman" w:hAnsi="Times New Roman" w:cs="Times New Roman"/>
          <w:sz w:val="28"/>
          <w:szCs w:val="28"/>
        </w:rPr>
        <w:t xml:space="preserve">  </w:t>
      </w:r>
      <w:r w:rsidR="00942686">
        <w:rPr>
          <w:rFonts w:ascii="Times New Roman" w:hAnsi="Times New Roman" w:cs="Times New Roman"/>
          <w:sz w:val="28"/>
          <w:szCs w:val="28"/>
        </w:rPr>
        <w:t xml:space="preserve">В 2015 году закончен </w:t>
      </w:r>
      <w:r w:rsidR="006533C4">
        <w:rPr>
          <w:rFonts w:ascii="Times New Roman" w:hAnsi="Times New Roman" w:cs="Times New Roman"/>
          <w:sz w:val="28"/>
          <w:szCs w:val="28"/>
        </w:rPr>
        <w:t>социальны</w:t>
      </w:r>
      <w:r w:rsidR="00942686">
        <w:rPr>
          <w:rFonts w:ascii="Times New Roman" w:hAnsi="Times New Roman" w:cs="Times New Roman"/>
          <w:sz w:val="28"/>
          <w:szCs w:val="28"/>
        </w:rPr>
        <w:t>й</w:t>
      </w:r>
      <w:r w:rsidR="006533C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42686">
        <w:rPr>
          <w:rFonts w:ascii="Times New Roman" w:hAnsi="Times New Roman" w:cs="Times New Roman"/>
          <w:sz w:val="28"/>
          <w:szCs w:val="28"/>
        </w:rPr>
        <w:t>,</w:t>
      </w:r>
      <w:r w:rsidR="006533C4">
        <w:rPr>
          <w:rFonts w:ascii="Times New Roman" w:hAnsi="Times New Roman" w:cs="Times New Roman"/>
          <w:sz w:val="28"/>
          <w:szCs w:val="28"/>
        </w:rPr>
        <w:t xml:space="preserve"> </w:t>
      </w:r>
      <w:r w:rsidR="00942686">
        <w:rPr>
          <w:rFonts w:ascii="Times New Roman" w:hAnsi="Times New Roman" w:cs="Times New Roman"/>
          <w:sz w:val="28"/>
          <w:szCs w:val="28"/>
        </w:rPr>
        <w:t xml:space="preserve">направленный на ремонт  помещения столярной мастерской </w:t>
      </w:r>
      <w:r w:rsidR="006533C4">
        <w:rPr>
          <w:rFonts w:ascii="Times New Roman" w:hAnsi="Times New Roman" w:cs="Times New Roman"/>
          <w:sz w:val="28"/>
          <w:szCs w:val="28"/>
        </w:rPr>
        <w:t>«Сувенирная мастерская «Аленький цветочек»</w:t>
      </w:r>
      <w:r w:rsidR="00942686">
        <w:rPr>
          <w:rFonts w:ascii="Times New Roman" w:hAnsi="Times New Roman" w:cs="Times New Roman"/>
          <w:sz w:val="28"/>
          <w:szCs w:val="28"/>
        </w:rPr>
        <w:t xml:space="preserve">, так же был отремонтирован класс для занятий  творчеством, который помог оборудовать мебельным стеллажом и стульями </w:t>
      </w:r>
      <w:proofErr w:type="spellStart"/>
      <w:r w:rsidR="00942686">
        <w:rPr>
          <w:rFonts w:ascii="Times New Roman" w:hAnsi="Times New Roman" w:cs="Times New Roman"/>
          <w:sz w:val="28"/>
          <w:szCs w:val="28"/>
        </w:rPr>
        <w:t>Мурзаев</w:t>
      </w:r>
      <w:proofErr w:type="spellEnd"/>
      <w:r w:rsidR="00942686">
        <w:rPr>
          <w:rFonts w:ascii="Times New Roman" w:hAnsi="Times New Roman" w:cs="Times New Roman"/>
          <w:sz w:val="28"/>
          <w:szCs w:val="28"/>
        </w:rPr>
        <w:t xml:space="preserve"> </w:t>
      </w:r>
      <w:r w:rsidR="002E3202">
        <w:rPr>
          <w:rFonts w:ascii="Times New Roman" w:hAnsi="Times New Roman" w:cs="Times New Roman"/>
          <w:sz w:val="28"/>
          <w:szCs w:val="28"/>
        </w:rPr>
        <w:t xml:space="preserve"> С.А. </w:t>
      </w:r>
      <w:r w:rsidR="00942686">
        <w:rPr>
          <w:rFonts w:ascii="Times New Roman" w:hAnsi="Times New Roman" w:cs="Times New Roman"/>
          <w:sz w:val="28"/>
          <w:szCs w:val="28"/>
        </w:rPr>
        <w:t>– родитель одного из воспитанников.  Привлечение родительского потенциала к обустройству детского быта – это новое и важное направление в  работе  Попечительского Совета с родителями. Предлагаю таких родителей награждать грамотой Совета.</w:t>
      </w:r>
    </w:p>
    <w:p w:rsidR="00E464D0" w:rsidRDefault="00E464D0" w:rsidP="00E464D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Продолжаются ремонтные работы 1 этажа реабилитационных кабинетов, расположенных в основном жилом здании, за что спасибо Татьяне Владимировне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Тульчинской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БФ «Здесь и сейчас», сумевшей  привлечь 140000 рублей на покупку строительных материалов, для Гончарной мастерской».  Благодарю также, БФ «Здесь и сейчас» Нинель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закупленное гончарное  оборудование для мастерской.</w:t>
      </w:r>
      <w:r w:rsidR="00A90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86" w:rsidRDefault="00942686" w:rsidP="00E4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6F8" w:rsidRDefault="00A906F8" w:rsidP="00E464D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 </w:t>
      </w:r>
      <w:r w:rsidR="00E464D0">
        <w:rPr>
          <w:rFonts w:ascii="Times New Roman" w:hAnsi="Times New Roman" w:cs="Times New Roman"/>
          <w:sz w:val="28"/>
          <w:szCs w:val="28"/>
        </w:rPr>
        <w:t xml:space="preserve">социальный проект «Как прекрасен этот мир!», ориентированный на социальный туризм воспитанников. Данный вид деятельности  стал традиционным для воспитанников детского дома – интерната, как и работа с благотворительным фондом «Бюро Добрых Дел» </w:t>
      </w:r>
      <w:r w:rsidR="00E464D0">
        <w:rPr>
          <w:rFonts w:ascii="Times New Roman" w:hAnsi="Times New Roman" w:cs="Times New Roman"/>
          <w:sz w:val="28"/>
          <w:szCs w:val="28"/>
        </w:rPr>
        <w:lastRenderedPageBreak/>
        <w:t xml:space="preserve">(президент </w:t>
      </w:r>
      <w:proofErr w:type="spellStart"/>
      <w:r w:rsidR="00E464D0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E464D0">
        <w:rPr>
          <w:rFonts w:ascii="Times New Roman" w:hAnsi="Times New Roman" w:cs="Times New Roman"/>
          <w:sz w:val="28"/>
          <w:szCs w:val="28"/>
        </w:rPr>
        <w:t xml:space="preserve"> Н.), успешно сотрудничавший с администрацией ДДИ по вопросам организации экскурсий и оздоровления детей. Хорошим итогом проекта стал  микроавтобус, подаренный Губернатором Калужской области, теперь поездки детей стали комфортными и безопасными. </w:t>
      </w:r>
    </w:p>
    <w:p w:rsidR="00A906F8" w:rsidRDefault="00A906F8" w:rsidP="00A90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Попечительского Совета работают священник Отец Игорь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>
        <w:rPr>
          <w:rFonts w:ascii="Times New Roman" w:hAnsi="Times New Roman" w:cs="Times New Roman"/>
          <w:sz w:val="28"/>
          <w:szCs w:val="28"/>
        </w:rPr>
        <w:t>) и Матушка 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Они осуществляют духовное наставничество детей и сотрудников, что очень насущно и важно для жизни ребёнка инвалида. Они ведут кропотливую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работу</w:t>
      </w:r>
      <w:r w:rsidRPr="009F01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Pr="009F01BB">
        <w:rPr>
          <w:rFonts w:ascii="Times New Roman" w:hAnsi="Times New Roman" w:cs="Times New Roman"/>
          <w:spacing w:val="-1"/>
          <w:sz w:val="28"/>
          <w:szCs w:val="28"/>
        </w:rPr>
        <w:t xml:space="preserve"> душевно</w:t>
      </w:r>
      <w:r>
        <w:rPr>
          <w:rFonts w:ascii="Times New Roman" w:hAnsi="Times New Roman" w:cs="Times New Roman"/>
          <w:spacing w:val="-1"/>
          <w:sz w:val="28"/>
          <w:szCs w:val="28"/>
        </w:rPr>
        <w:t>му</w:t>
      </w:r>
      <w:r w:rsidRPr="009F01BB">
        <w:rPr>
          <w:rFonts w:ascii="Times New Roman" w:hAnsi="Times New Roman" w:cs="Times New Roman"/>
          <w:spacing w:val="-1"/>
          <w:sz w:val="28"/>
          <w:szCs w:val="28"/>
        </w:rPr>
        <w:t xml:space="preserve"> исцелени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F01BB">
        <w:rPr>
          <w:rFonts w:ascii="Times New Roman" w:hAnsi="Times New Roman" w:cs="Times New Roman"/>
          <w:spacing w:val="-1"/>
          <w:sz w:val="28"/>
          <w:szCs w:val="28"/>
        </w:rPr>
        <w:t xml:space="preserve"> и преображени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F01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01BB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9F01BB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A906F8">
        <w:rPr>
          <w:rFonts w:ascii="Times New Roman" w:hAnsi="Times New Roman" w:cs="Times New Roman"/>
          <w:sz w:val="28"/>
          <w:szCs w:val="28"/>
        </w:rPr>
        <w:t>религиозно-нравственных начал веры</w:t>
      </w:r>
      <w:r w:rsidRPr="009F0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Помогают окрепнуть духом и принять себя в этом мире.</w:t>
      </w:r>
      <w:r>
        <w:rPr>
          <w:spacing w:val="-2"/>
          <w:sz w:val="28"/>
          <w:szCs w:val="28"/>
        </w:rPr>
        <w:t xml:space="preserve"> </w:t>
      </w:r>
    </w:p>
    <w:p w:rsidR="00A906F8" w:rsidRDefault="00A906F8" w:rsidP="00A906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01BB">
        <w:rPr>
          <w:rFonts w:ascii="Times New Roman" w:hAnsi="Times New Roman" w:cs="Times New Roman"/>
          <w:sz w:val="28"/>
          <w:szCs w:val="28"/>
        </w:rPr>
        <w:t xml:space="preserve"> домашней церкви</w:t>
      </w:r>
      <w:r>
        <w:rPr>
          <w:rFonts w:ascii="Times New Roman" w:hAnsi="Times New Roman" w:cs="Times New Roman"/>
          <w:sz w:val="28"/>
          <w:szCs w:val="28"/>
        </w:rPr>
        <w:t xml:space="preserve"> детского дома проходят ежемесячные служения. Дети преобразились: стали спокойнее, уравновешеннее, смиреннее. </w:t>
      </w:r>
      <w:r w:rsidRPr="009F01BB">
        <w:rPr>
          <w:rFonts w:ascii="Times New Roman" w:hAnsi="Times New Roman"/>
          <w:sz w:val="28"/>
          <w:szCs w:val="28"/>
        </w:rPr>
        <w:t>Вера способствует укреплению дисциплины, строгости общения</w:t>
      </w:r>
      <w:r>
        <w:rPr>
          <w:rFonts w:ascii="Times New Roman" w:hAnsi="Times New Roman"/>
          <w:sz w:val="28"/>
          <w:szCs w:val="28"/>
        </w:rPr>
        <w:t>, приучает к самоконтролю</w:t>
      </w:r>
      <w:r w:rsidRPr="009F0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072A" w:rsidRDefault="00E464D0" w:rsidP="00E464D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202">
        <w:rPr>
          <w:rFonts w:ascii="Times New Roman" w:hAnsi="Times New Roman" w:cs="Times New Roman"/>
          <w:sz w:val="28"/>
          <w:szCs w:val="28"/>
        </w:rPr>
        <w:t xml:space="preserve">Для открытости учреждения, Попечительский Совет поддерживает инициативы администрации ДДИ и  помогает воспитанникам принимать участие в различных выставках, конкурсах, состязаниях. Члены Попечительского Совета способствуют проведению экскурсий, посещению музеев, помогая транспортом, финансами, поиском благотворителей. </w:t>
      </w:r>
      <w:proofErr w:type="gramStart"/>
      <w:r w:rsidR="002E3202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2E3202">
        <w:rPr>
          <w:rFonts w:ascii="Times New Roman" w:hAnsi="Times New Roman" w:cs="Times New Roman"/>
          <w:sz w:val="28"/>
          <w:szCs w:val="28"/>
        </w:rPr>
        <w:t xml:space="preserve"> методы нашей работы  в 2016 году меняться не будут, а будут только расширяться.</w:t>
      </w:r>
    </w:p>
    <w:p w:rsidR="006533C4" w:rsidRDefault="00A906F8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нам необходимо продолжить работу по косметическому ремонту помещений 1 этажа</w:t>
      </w:r>
      <w:r w:rsidR="002E3202">
        <w:rPr>
          <w:rFonts w:ascii="Times New Roman" w:hAnsi="Times New Roman" w:cs="Times New Roman"/>
          <w:sz w:val="28"/>
          <w:szCs w:val="28"/>
        </w:rPr>
        <w:t>, а именно, кинозала, изолятора</w:t>
      </w:r>
      <w:r w:rsidR="004A5D6D">
        <w:rPr>
          <w:rFonts w:ascii="Times New Roman" w:hAnsi="Times New Roman" w:cs="Times New Roman"/>
          <w:sz w:val="28"/>
          <w:szCs w:val="28"/>
        </w:rPr>
        <w:t>.</w:t>
      </w:r>
    </w:p>
    <w:p w:rsidR="002E3202" w:rsidRDefault="004A5D6D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 </w:t>
      </w:r>
    </w:p>
    <w:p w:rsidR="004A5D6D" w:rsidRDefault="00ED609D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4A5D6D">
        <w:rPr>
          <w:rFonts w:ascii="Times New Roman" w:hAnsi="Times New Roman" w:cs="Times New Roman"/>
          <w:sz w:val="28"/>
          <w:szCs w:val="28"/>
        </w:rPr>
        <w:t>принять информацию о работе Попечительского Совета к сведению.</w:t>
      </w:r>
    </w:p>
    <w:p w:rsidR="002E3202" w:rsidRDefault="00ED609D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наградить грамотой Попечительского Совета Музаева Сергея  Анатольевича, за помощь детскому дому - интернату.</w:t>
      </w:r>
    </w:p>
    <w:p w:rsidR="004A5D6D" w:rsidRDefault="004A5D6D" w:rsidP="004A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6D" w:rsidRDefault="004A5D6D" w:rsidP="002E3202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 члены Попечительского Совета, предлагаю  вам рассмотреть  и обсудить план работы Совета на 201</w:t>
      </w:r>
      <w:r w:rsidR="002E32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5"/>
        <w:tblW w:w="9589" w:type="dxa"/>
        <w:tblLook w:val="04A0" w:firstRow="1" w:lastRow="0" w:firstColumn="1" w:lastColumn="0" w:noHBand="0" w:noVBand="1"/>
      </w:tblPr>
      <w:tblGrid>
        <w:gridCol w:w="817"/>
        <w:gridCol w:w="4678"/>
        <w:gridCol w:w="1701"/>
        <w:gridCol w:w="2393"/>
      </w:tblGrid>
      <w:tr w:rsidR="001A2241" w:rsidTr="00086B5B">
        <w:tc>
          <w:tcPr>
            <w:tcW w:w="817" w:type="dxa"/>
          </w:tcPr>
          <w:p w:rsidR="00086B5B" w:rsidRPr="00086B5B" w:rsidRDefault="00086B5B" w:rsidP="00086B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86B5B" w:rsidRPr="00086B5B" w:rsidRDefault="00086B5B" w:rsidP="00086B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86B5B" w:rsidRPr="00086B5B" w:rsidRDefault="00086B5B" w:rsidP="00086B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086B5B" w:rsidRPr="00086B5B" w:rsidRDefault="00086B5B" w:rsidP="00086B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A2241" w:rsidTr="00086B5B">
        <w:tc>
          <w:tcPr>
            <w:tcW w:w="817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86B5B" w:rsidRPr="00086B5B" w:rsidRDefault="00086B5B" w:rsidP="002E3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ремонта в </w:t>
            </w:r>
            <w:r w:rsidR="002E3202">
              <w:rPr>
                <w:rFonts w:ascii="Times New Roman" w:hAnsi="Times New Roman" w:cs="Times New Roman"/>
                <w:sz w:val="24"/>
                <w:szCs w:val="24"/>
              </w:rPr>
              <w:t xml:space="preserve">гончарной </w:t>
            </w: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r w:rsidR="002E3202">
              <w:rPr>
                <w:rFonts w:ascii="Times New Roman" w:hAnsi="Times New Roman" w:cs="Times New Roman"/>
                <w:sz w:val="24"/>
                <w:szCs w:val="24"/>
              </w:rPr>
              <w:t xml:space="preserve"> и в помещении для печи.</w:t>
            </w:r>
          </w:p>
        </w:tc>
        <w:tc>
          <w:tcPr>
            <w:tcW w:w="1701" w:type="dxa"/>
          </w:tcPr>
          <w:p w:rsidR="00086B5B" w:rsidRPr="00086B5B" w:rsidRDefault="00086B5B" w:rsidP="002E3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2E3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  <w:p w:rsidR="002E3202" w:rsidRPr="00086B5B" w:rsidRDefault="002E3202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1A2241" w:rsidTr="00086B5B">
        <w:tc>
          <w:tcPr>
            <w:tcW w:w="817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86B5B" w:rsidRPr="00086B5B" w:rsidRDefault="002E3202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по устройству кинозала</w:t>
            </w:r>
          </w:p>
        </w:tc>
        <w:tc>
          <w:tcPr>
            <w:tcW w:w="1701" w:type="dxa"/>
          </w:tcPr>
          <w:p w:rsidR="00086B5B" w:rsidRPr="00086B5B" w:rsidRDefault="002E3202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86B5B" w:rsidRDefault="002E3202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  <w:p w:rsidR="002E3202" w:rsidRPr="00086B5B" w:rsidRDefault="002E3202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С.Е.</w:t>
            </w:r>
          </w:p>
        </w:tc>
      </w:tr>
      <w:tr w:rsidR="001A2241" w:rsidTr="00086B5B">
        <w:tc>
          <w:tcPr>
            <w:tcW w:w="817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обеспечении обувью и одеждой</w:t>
            </w:r>
          </w:p>
        </w:tc>
        <w:tc>
          <w:tcPr>
            <w:tcW w:w="1701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 Г.В.</w:t>
            </w:r>
          </w:p>
        </w:tc>
      </w:tr>
      <w:tr w:rsidR="001A2241" w:rsidTr="00086B5B">
        <w:tc>
          <w:tcPr>
            <w:tcW w:w="817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и благотворителей к решению проблем ДДИ</w:t>
            </w:r>
          </w:p>
        </w:tc>
        <w:tc>
          <w:tcPr>
            <w:tcW w:w="1701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86B5B" w:rsidRPr="00086B5B" w:rsidRDefault="002E3202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С.Л.</w:t>
            </w:r>
          </w:p>
        </w:tc>
      </w:tr>
      <w:tr w:rsidR="001A2241" w:rsidTr="00086B5B">
        <w:tc>
          <w:tcPr>
            <w:tcW w:w="817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86B5B" w:rsidRPr="00086B5B" w:rsidRDefault="002E3202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проведении антитеррористических мероприятий (замена въездных ворот)</w:t>
            </w:r>
          </w:p>
        </w:tc>
        <w:tc>
          <w:tcPr>
            <w:tcW w:w="1701" w:type="dxa"/>
          </w:tcPr>
          <w:p w:rsidR="00086B5B" w:rsidRPr="00086B5B" w:rsidRDefault="002E3202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086B5B" w:rsidRDefault="00316723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  <w:p w:rsidR="002E3202" w:rsidRPr="00086B5B" w:rsidRDefault="002E3202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41" w:rsidTr="00086B5B">
        <w:tc>
          <w:tcPr>
            <w:tcW w:w="817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для воспитанников</w:t>
            </w:r>
          </w:p>
        </w:tc>
        <w:tc>
          <w:tcPr>
            <w:tcW w:w="1701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A2241" w:rsidTr="00086B5B">
        <w:tc>
          <w:tcPr>
            <w:tcW w:w="817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новогодних подарков для воспитанников и детей сотрудников</w:t>
            </w:r>
          </w:p>
        </w:tc>
        <w:tc>
          <w:tcPr>
            <w:tcW w:w="1701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393" w:type="dxa"/>
          </w:tcPr>
          <w:p w:rsidR="00086B5B" w:rsidRP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A2241" w:rsidTr="00086B5B">
        <w:tc>
          <w:tcPr>
            <w:tcW w:w="817" w:type="dxa"/>
          </w:tcPr>
          <w:p w:rsidR="00086B5B" w:rsidRDefault="00086B5B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86B5B" w:rsidRDefault="001A2241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 и игр</w:t>
            </w:r>
          </w:p>
        </w:tc>
        <w:tc>
          <w:tcPr>
            <w:tcW w:w="1701" w:type="dxa"/>
          </w:tcPr>
          <w:p w:rsidR="00086B5B" w:rsidRDefault="001A2241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86B5B" w:rsidRDefault="001A2241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1A2241" w:rsidTr="00086B5B">
        <w:tc>
          <w:tcPr>
            <w:tcW w:w="817" w:type="dxa"/>
          </w:tcPr>
          <w:p w:rsidR="001A2241" w:rsidRDefault="001A2241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78" w:type="dxa"/>
          </w:tcPr>
          <w:p w:rsidR="001A2241" w:rsidRDefault="001A2241" w:rsidP="001A2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реабилитационного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701" w:type="dxa"/>
          </w:tcPr>
          <w:p w:rsidR="001A2241" w:rsidRDefault="001A2241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93" w:type="dxa"/>
          </w:tcPr>
          <w:p w:rsidR="001A2241" w:rsidRDefault="001A2241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Пятов Г.В.</w:t>
            </w:r>
          </w:p>
        </w:tc>
      </w:tr>
      <w:tr w:rsidR="001A2241" w:rsidTr="00086B5B">
        <w:tc>
          <w:tcPr>
            <w:tcW w:w="817" w:type="dxa"/>
          </w:tcPr>
          <w:p w:rsidR="001A2241" w:rsidRDefault="001A2241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1A2241" w:rsidRDefault="00ED609D" w:rsidP="001A2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 мероприятиях по улучшению деятельности и повышению качества оказываемых услуг.</w:t>
            </w:r>
          </w:p>
        </w:tc>
        <w:tc>
          <w:tcPr>
            <w:tcW w:w="1701" w:type="dxa"/>
          </w:tcPr>
          <w:p w:rsidR="001A2241" w:rsidRDefault="001A2241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A2241" w:rsidRDefault="00ED609D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</w:tr>
      <w:tr w:rsidR="001A2241" w:rsidTr="00086B5B">
        <w:tc>
          <w:tcPr>
            <w:tcW w:w="817" w:type="dxa"/>
          </w:tcPr>
          <w:p w:rsidR="001A2241" w:rsidRDefault="001A2241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A2241" w:rsidRDefault="001A2241" w:rsidP="001A2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служб, причастия, исповеди в домовой церкви</w:t>
            </w:r>
          </w:p>
        </w:tc>
        <w:tc>
          <w:tcPr>
            <w:tcW w:w="1701" w:type="dxa"/>
          </w:tcPr>
          <w:p w:rsidR="001A2241" w:rsidRDefault="001A2241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A2241" w:rsidRDefault="001A2241" w:rsidP="001A2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Игорь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Йовбак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241" w:rsidTr="00086B5B">
        <w:tc>
          <w:tcPr>
            <w:tcW w:w="817" w:type="dxa"/>
          </w:tcPr>
          <w:p w:rsidR="001A2241" w:rsidRDefault="001A2241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A2241" w:rsidRDefault="001A2241" w:rsidP="001A2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духовно-нравственном воспитании детей</w:t>
            </w:r>
            <w:r w:rsidR="00ED609D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</w:t>
            </w:r>
          </w:p>
        </w:tc>
        <w:tc>
          <w:tcPr>
            <w:tcW w:w="1701" w:type="dxa"/>
          </w:tcPr>
          <w:p w:rsidR="001A2241" w:rsidRDefault="001A2241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A2241" w:rsidRDefault="001A2241" w:rsidP="001A2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Игуменья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-Преображенского Воротынского монастыря  </w:t>
            </w:r>
          </w:p>
        </w:tc>
      </w:tr>
      <w:tr w:rsidR="001A2241" w:rsidTr="00086B5B">
        <w:tc>
          <w:tcPr>
            <w:tcW w:w="817" w:type="dxa"/>
          </w:tcPr>
          <w:p w:rsidR="001A2241" w:rsidRDefault="001A2241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A2241" w:rsidRDefault="001A2241" w:rsidP="001A2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интернет-аукциона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детской души»</w:t>
            </w:r>
          </w:p>
        </w:tc>
        <w:tc>
          <w:tcPr>
            <w:tcW w:w="1701" w:type="dxa"/>
          </w:tcPr>
          <w:p w:rsidR="001A2241" w:rsidRDefault="001A2241" w:rsidP="00ED6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</w:t>
            </w:r>
            <w:r w:rsidR="00ED6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A2241" w:rsidRDefault="001A2241" w:rsidP="001A2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С.Е.</w:t>
            </w:r>
          </w:p>
        </w:tc>
      </w:tr>
      <w:tr w:rsidR="001A2241" w:rsidTr="00086B5B">
        <w:tc>
          <w:tcPr>
            <w:tcW w:w="817" w:type="dxa"/>
          </w:tcPr>
          <w:p w:rsidR="001A2241" w:rsidRDefault="001A2241" w:rsidP="001A2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678" w:type="dxa"/>
          </w:tcPr>
          <w:p w:rsidR="001A2241" w:rsidRDefault="001A2241" w:rsidP="001A2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Попечительского Совета</w:t>
            </w:r>
          </w:p>
        </w:tc>
        <w:tc>
          <w:tcPr>
            <w:tcW w:w="1701" w:type="dxa"/>
          </w:tcPr>
          <w:p w:rsidR="001A2241" w:rsidRDefault="001A2241" w:rsidP="0008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1A2241" w:rsidRDefault="001A2241" w:rsidP="001A2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С.Е.</w:t>
            </w:r>
          </w:p>
        </w:tc>
      </w:tr>
      <w:bookmarkEnd w:id="0"/>
    </w:tbl>
    <w:p w:rsidR="004A5D6D" w:rsidRDefault="004A5D6D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0BC8" w:rsidRDefault="001A2241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за основу.</w:t>
      </w:r>
    </w:p>
    <w:p w:rsidR="001A2241" w:rsidRDefault="001A2241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ED609D" w:rsidP="00ED609D">
      <w:pPr>
        <w:pStyle w:val="a4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224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детского дома – интерната обратиться с просьбой к Главе администрации  муниципального района «Дзержинский район» А.В.</w:t>
      </w:r>
      <w:r w:rsidR="00E13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Пичугину и генеральному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3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В.И.</w:t>
      </w:r>
      <w:r w:rsidR="00E1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просьбой  войти в состав Попечительског</w:t>
      </w:r>
      <w:r w:rsidR="00E136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E528D">
        <w:rPr>
          <w:rFonts w:ascii="Times New Roman" w:hAnsi="Times New Roman" w:cs="Times New Roman"/>
          <w:sz w:val="28"/>
          <w:szCs w:val="28"/>
        </w:rPr>
        <w:t>.</w:t>
      </w:r>
      <w:r w:rsidR="00E136ED">
        <w:rPr>
          <w:rFonts w:ascii="Times New Roman" w:hAnsi="Times New Roman" w:cs="Times New Roman"/>
          <w:sz w:val="28"/>
          <w:szCs w:val="28"/>
        </w:rPr>
        <w:t xml:space="preserve">  Считаю, что их участие в жизни детского дома  привлечет внимание многих руководителей к решению проблем детского дома – интерната.</w:t>
      </w:r>
    </w:p>
    <w:p w:rsidR="00DE528D" w:rsidRDefault="00DE528D" w:rsidP="00DE528D">
      <w:pPr>
        <w:pStyle w:val="a4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E136ED">
        <w:rPr>
          <w:rFonts w:ascii="Times New Roman" w:hAnsi="Times New Roman" w:cs="Times New Roman"/>
          <w:sz w:val="28"/>
          <w:szCs w:val="28"/>
        </w:rPr>
        <w:t xml:space="preserve">обратиться к Пичугину А.В. и </w:t>
      </w:r>
      <w:proofErr w:type="spellStart"/>
      <w:r w:rsidR="00E136ED">
        <w:rPr>
          <w:rFonts w:ascii="Times New Roman" w:hAnsi="Times New Roman" w:cs="Times New Roman"/>
          <w:sz w:val="28"/>
          <w:szCs w:val="28"/>
        </w:rPr>
        <w:t>Бадахову</w:t>
      </w:r>
      <w:proofErr w:type="spellEnd"/>
      <w:r w:rsidR="00E136ED">
        <w:rPr>
          <w:rFonts w:ascii="Times New Roman" w:hAnsi="Times New Roman" w:cs="Times New Roman"/>
          <w:sz w:val="28"/>
          <w:szCs w:val="28"/>
        </w:rPr>
        <w:t xml:space="preserve"> В.И. с письменными приглашениями о </w:t>
      </w:r>
      <w:r>
        <w:rPr>
          <w:rFonts w:ascii="Times New Roman" w:hAnsi="Times New Roman" w:cs="Times New Roman"/>
          <w:sz w:val="28"/>
          <w:szCs w:val="28"/>
        </w:rPr>
        <w:t>включ</w:t>
      </w:r>
      <w:r w:rsidR="00E136ED"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t xml:space="preserve"> в состав Попечительского совета</w:t>
      </w:r>
      <w:r w:rsidR="00E136ED">
        <w:rPr>
          <w:rFonts w:ascii="Times New Roman" w:hAnsi="Times New Roman" w:cs="Times New Roman"/>
          <w:sz w:val="28"/>
          <w:szCs w:val="28"/>
        </w:rPr>
        <w:t>.</w:t>
      </w:r>
    </w:p>
    <w:p w:rsidR="00DE528D" w:rsidRDefault="00DE528D" w:rsidP="00DE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С.Е.Гапонов</w:t>
      </w:r>
      <w:proofErr w:type="spellEnd"/>
    </w:p>
    <w:p w:rsidR="00DE528D" w:rsidRP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Н.А.Буланова</w:t>
      </w:r>
      <w:proofErr w:type="spellEnd"/>
    </w:p>
    <w:sectPr w:rsidR="00DE528D" w:rsidRPr="00DE528D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86B5B"/>
    <w:rsid w:val="000C4F60"/>
    <w:rsid w:val="001A2241"/>
    <w:rsid w:val="002E3202"/>
    <w:rsid w:val="00316723"/>
    <w:rsid w:val="004A5D6D"/>
    <w:rsid w:val="005F5931"/>
    <w:rsid w:val="006533C4"/>
    <w:rsid w:val="007C24FE"/>
    <w:rsid w:val="00942686"/>
    <w:rsid w:val="00A906F8"/>
    <w:rsid w:val="00D73413"/>
    <w:rsid w:val="00DE528D"/>
    <w:rsid w:val="00E136ED"/>
    <w:rsid w:val="00E464D0"/>
    <w:rsid w:val="00E7299E"/>
    <w:rsid w:val="00ED609D"/>
    <w:rsid w:val="00F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8;&#1086;lzavi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2015-09-21T10:22:00Z</dcterms:created>
  <dcterms:modified xsi:type="dcterms:W3CDTF">2016-09-19T13:40:00Z</dcterms:modified>
</cp:coreProperties>
</file>